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C8191" w14:textId="77777777" w:rsidR="003E45C1" w:rsidRPr="0013751C" w:rsidRDefault="003E45C1" w:rsidP="00C06E9E">
      <w:pPr>
        <w:pStyle w:val="NoSpacing"/>
        <w:rPr>
          <w:rFonts w:ascii="Times New Roman" w:hAnsi="Times New Roman" w:cs="Times New Roman"/>
          <w:sz w:val="24"/>
          <w:szCs w:val="24"/>
        </w:rPr>
      </w:pPr>
      <w:bookmarkStart w:id="0" w:name="_GoBack"/>
      <w:bookmarkEnd w:id="0"/>
    </w:p>
    <w:p w14:paraId="4FC39BA0" w14:textId="77777777" w:rsidR="003E45C1" w:rsidRPr="0013751C" w:rsidRDefault="003E45C1" w:rsidP="00C06E9E">
      <w:pPr>
        <w:pStyle w:val="NoSpacing"/>
        <w:jc w:val="center"/>
        <w:rPr>
          <w:rFonts w:ascii="Times New Roman" w:hAnsi="Times New Roman" w:cs="Times New Roman"/>
          <w:b/>
          <w:bCs/>
          <w:sz w:val="32"/>
          <w:szCs w:val="32"/>
        </w:rPr>
      </w:pPr>
      <w:r w:rsidRPr="0013751C">
        <w:rPr>
          <w:rFonts w:ascii="Times New Roman" w:hAnsi="Times New Roman" w:cs="Times New Roman"/>
          <w:b/>
          <w:bCs/>
          <w:sz w:val="32"/>
          <w:szCs w:val="32"/>
        </w:rPr>
        <w:t>THE PARISH OF THE ITCHEN VALLEY</w:t>
      </w:r>
    </w:p>
    <w:p w14:paraId="1E361E05" w14:textId="77777777" w:rsidR="003E45C1" w:rsidRPr="0013751C" w:rsidRDefault="003E45C1" w:rsidP="00C06E9E">
      <w:pPr>
        <w:pStyle w:val="NoSpacing"/>
        <w:jc w:val="center"/>
        <w:rPr>
          <w:rFonts w:ascii="Times New Roman" w:hAnsi="Times New Roman" w:cs="Times New Roman"/>
          <w:b/>
          <w:bCs/>
          <w:sz w:val="28"/>
          <w:szCs w:val="28"/>
        </w:rPr>
      </w:pPr>
    </w:p>
    <w:p w14:paraId="1D2A77F1" w14:textId="77777777" w:rsidR="003E45C1" w:rsidRPr="0013751C" w:rsidRDefault="003E45C1" w:rsidP="00C06E9E">
      <w:pPr>
        <w:pStyle w:val="NoSpacing"/>
        <w:jc w:val="center"/>
        <w:rPr>
          <w:rFonts w:ascii="Times New Roman" w:hAnsi="Times New Roman" w:cs="Times New Roman"/>
          <w:b/>
          <w:bCs/>
          <w:sz w:val="28"/>
          <w:szCs w:val="28"/>
        </w:rPr>
      </w:pPr>
    </w:p>
    <w:p w14:paraId="01480F07" w14:textId="77777777" w:rsidR="003E45C1" w:rsidRPr="0013751C" w:rsidRDefault="003E45C1" w:rsidP="00C06E9E">
      <w:pPr>
        <w:pStyle w:val="NoSpacing"/>
        <w:jc w:val="center"/>
        <w:rPr>
          <w:rFonts w:ascii="Times New Roman" w:hAnsi="Times New Roman" w:cs="Times New Roman"/>
          <w:sz w:val="28"/>
          <w:szCs w:val="28"/>
        </w:rPr>
      </w:pPr>
    </w:p>
    <w:p w14:paraId="4475350B" w14:textId="77777777" w:rsidR="003E45C1" w:rsidRPr="005D0D5C" w:rsidRDefault="003E45C1" w:rsidP="00C06E9E">
      <w:pPr>
        <w:pStyle w:val="NoSpacing"/>
        <w:jc w:val="center"/>
        <w:rPr>
          <w:rFonts w:ascii="Times New Roman" w:hAnsi="Times New Roman" w:cs="Times New Roman"/>
          <w:sz w:val="24"/>
          <w:szCs w:val="24"/>
        </w:rPr>
      </w:pPr>
      <w:r w:rsidRPr="005D0D5C">
        <w:rPr>
          <w:rFonts w:ascii="Times New Roman" w:hAnsi="Times New Roman" w:cs="Times New Roman"/>
          <w:b/>
          <w:bCs/>
          <w:sz w:val="24"/>
          <w:szCs w:val="24"/>
        </w:rPr>
        <w:t>Incorporating the Parish Churches of St Mary’s Avington, St Mary’s</w:t>
      </w:r>
    </w:p>
    <w:p w14:paraId="5F80B4FF" w14:textId="77777777" w:rsidR="003E45C1" w:rsidRPr="005D0D5C" w:rsidRDefault="003E45C1" w:rsidP="00C06E9E">
      <w:pPr>
        <w:pStyle w:val="NoSpacing"/>
        <w:jc w:val="center"/>
        <w:rPr>
          <w:rFonts w:ascii="Times New Roman" w:hAnsi="Times New Roman" w:cs="Times New Roman"/>
          <w:b/>
          <w:bCs/>
          <w:sz w:val="24"/>
          <w:szCs w:val="24"/>
        </w:rPr>
      </w:pPr>
      <w:r w:rsidRPr="005D0D5C">
        <w:rPr>
          <w:rFonts w:ascii="Times New Roman" w:hAnsi="Times New Roman" w:cs="Times New Roman"/>
          <w:b/>
          <w:bCs/>
          <w:sz w:val="24"/>
          <w:szCs w:val="24"/>
        </w:rPr>
        <w:t>Easton, St John’s Itchen Abbas and St Swithun’s MartyrWorthy</w:t>
      </w:r>
    </w:p>
    <w:p w14:paraId="092549A9" w14:textId="77777777" w:rsidR="002F77C1" w:rsidRDefault="002F77C1" w:rsidP="00C06E9E">
      <w:pPr>
        <w:pStyle w:val="NoSpacing"/>
        <w:jc w:val="center"/>
        <w:rPr>
          <w:rFonts w:ascii="Times New Roman" w:hAnsi="Times New Roman" w:cs="Times New Roman"/>
          <w:b/>
          <w:bCs/>
          <w:sz w:val="28"/>
          <w:szCs w:val="28"/>
        </w:rPr>
      </w:pPr>
    </w:p>
    <w:p w14:paraId="76878B1E" w14:textId="77777777" w:rsidR="002F77C1" w:rsidRDefault="002F77C1" w:rsidP="00C06E9E">
      <w:pPr>
        <w:pStyle w:val="NoSpacing"/>
        <w:jc w:val="center"/>
        <w:rPr>
          <w:rFonts w:ascii="Times New Roman" w:hAnsi="Times New Roman" w:cs="Times New Roman"/>
          <w:b/>
          <w:bCs/>
          <w:sz w:val="28"/>
          <w:szCs w:val="28"/>
        </w:rPr>
      </w:pPr>
    </w:p>
    <w:p w14:paraId="48F0FCFA" w14:textId="27EB0CEE" w:rsidR="002F77C1" w:rsidRPr="0013751C" w:rsidRDefault="002F77C1" w:rsidP="00C06E9E">
      <w:pPr>
        <w:pStyle w:val="NoSpacing"/>
        <w:jc w:val="center"/>
        <w:rPr>
          <w:rFonts w:ascii="Times New Roman" w:hAnsi="Times New Roman" w:cs="Times New Roman"/>
          <w:b/>
          <w:bCs/>
          <w:sz w:val="28"/>
          <w:szCs w:val="28"/>
        </w:rPr>
      </w:pPr>
      <w:r>
        <w:rPr>
          <w:rFonts w:ascii="Times New Roman" w:hAnsi="Times New Roman" w:cs="Times New Roman"/>
          <w:b/>
          <w:bCs/>
          <w:noProof/>
          <w:sz w:val="28"/>
          <w:szCs w:val="28"/>
          <w:lang w:val="en-US"/>
        </w:rPr>
        <w:drawing>
          <wp:inline distT="0" distB="0" distL="0" distR="0" wp14:anchorId="7F5BCF10" wp14:editId="2C8C3775">
            <wp:extent cx="1990376" cy="28647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 logo.gif"/>
                    <pic:cNvPicPr/>
                  </pic:nvPicPr>
                  <pic:blipFill>
                    <a:blip r:embed="rId7">
                      <a:extLst>
                        <a:ext uri="{28A0092B-C50C-407E-A947-70E740481C1C}">
                          <a14:useLocalDpi xmlns:a14="http://schemas.microsoft.com/office/drawing/2010/main" val="0"/>
                        </a:ext>
                      </a:extLst>
                    </a:blip>
                    <a:stretch>
                      <a:fillRect/>
                    </a:stretch>
                  </pic:blipFill>
                  <pic:spPr>
                    <a:xfrm>
                      <a:off x="0" y="0"/>
                      <a:ext cx="2016949" cy="2902966"/>
                    </a:xfrm>
                    <a:prstGeom prst="rect">
                      <a:avLst/>
                    </a:prstGeom>
                  </pic:spPr>
                </pic:pic>
              </a:graphicData>
            </a:graphic>
          </wp:inline>
        </w:drawing>
      </w:r>
    </w:p>
    <w:p w14:paraId="67AC834F" w14:textId="77777777" w:rsidR="003E45C1" w:rsidRPr="0013751C" w:rsidRDefault="003E45C1" w:rsidP="00C06E9E">
      <w:pPr>
        <w:pStyle w:val="NoSpacing"/>
        <w:jc w:val="center"/>
        <w:rPr>
          <w:rFonts w:ascii="Times New Roman" w:hAnsi="Times New Roman" w:cs="Times New Roman"/>
          <w:b/>
          <w:bCs/>
          <w:sz w:val="28"/>
          <w:szCs w:val="28"/>
        </w:rPr>
      </w:pPr>
    </w:p>
    <w:p w14:paraId="60366462" w14:textId="77777777" w:rsidR="003E45C1" w:rsidRPr="0013751C" w:rsidRDefault="003E45C1" w:rsidP="00C06E9E">
      <w:pPr>
        <w:pStyle w:val="NoSpacing"/>
        <w:jc w:val="center"/>
        <w:rPr>
          <w:rFonts w:ascii="Times New Roman" w:hAnsi="Times New Roman" w:cs="Times New Roman"/>
          <w:b/>
          <w:bCs/>
          <w:sz w:val="28"/>
          <w:szCs w:val="28"/>
        </w:rPr>
      </w:pPr>
    </w:p>
    <w:p w14:paraId="21B5F904" w14:textId="77777777" w:rsidR="003E45C1" w:rsidRPr="0013751C" w:rsidRDefault="003E45C1" w:rsidP="00C06E9E">
      <w:pPr>
        <w:pStyle w:val="NoSpacing"/>
        <w:jc w:val="center"/>
        <w:rPr>
          <w:rFonts w:ascii="Times New Roman" w:hAnsi="Times New Roman" w:cs="Times New Roman"/>
          <w:b/>
          <w:bCs/>
          <w:sz w:val="28"/>
          <w:szCs w:val="28"/>
        </w:rPr>
      </w:pPr>
    </w:p>
    <w:p w14:paraId="5D1EDA21" w14:textId="77777777" w:rsidR="003E45C1" w:rsidRPr="0013751C" w:rsidRDefault="003E45C1" w:rsidP="00C06E9E">
      <w:pPr>
        <w:pStyle w:val="NoSpacing"/>
        <w:jc w:val="center"/>
        <w:rPr>
          <w:rFonts w:ascii="Times New Roman" w:hAnsi="Times New Roman" w:cs="Times New Roman"/>
          <w:b/>
          <w:bCs/>
          <w:sz w:val="28"/>
          <w:szCs w:val="28"/>
        </w:rPr>
      </w:pPr>
    </w:p>
    <w:p w14:paraId="51D413AB" w14:textId="77777777" w:rsidR="003E45C1" w:rsidRPr="005D0D5C" w:rsidRDefault="003E45C1" w:rsidP="00C06E9E">
      <w:pPr>
        <w:pStyle w:val="NoSpacing"/>
        <w:jc w:val="center"/>
        <w:rPr>
          <w:rFonts w:ascii="Times New Roman" w:hAnsi="Times New Roman" w:cs="Times New Roman"/>
          <w:sz w:val="40"/>
          <w:szCs w:val="40"/>
        </w:rPr>
      </w:pPr>
      <w:r w:rsidRPr="005D0D5C">
        <w:rPr>
          <w:rFonts w:ascii="Times New Roman" w:hAnsi="Times New Roman" w:cs="Times New Roman"/>
          <w:b/>
          <w:bCs/>
          <w:sz w:val="40"/>
          <w:szCs w:val="40"/>
        </w:rPr>
        <w:t xml:space="preserve">ANNUAL REPORT </w:t>
      </w:r>
      <w:r w:rsidR="00CF5B9E" w:rsidRPr="005D0D5C">
        <w:rPr>
          <w:rFonts w:ascii="Times New Roman" w:hAnsi="Times New Roman" w:cs="Times New Roman"/>
          <w:b/>
          <w:bCs/>
          <w:sz w:val="40"/>
          <w:szCs w:val="40"/>
        </w:rPr>
        <w:t>2015</w:t>
      </w:r>
    </w:p>
    <w:p w14:paraId="500357E5" w14:textId="77777777" w:rsidR="003E45C1" w:rsidRPr="0013751C" w:rsidRDefault="003E45C1" w:rsidP="00C06E9E">
      <w:pPr>
        <w:pStyle w:val="NoSpacing"/>
        <w:jc w:val="center"/>
        <w:rPr>
          <w:rFonts w:ascii="Times New Roman" w:hAnsi="Times New Roman" w:cs="Times New Roman"/>
          <w:sz w:val="28"/>
          <w:szCs w:val="28"/>
        </w:rPr>
      </w:pPr>
    </w:p>
    <w:p w14:paraId="2B4FBEB0" w14:textId="77777777" w:rsidR="003E45C1" w:rsidRPr="0013751C" w:rsidRDefault="003E45C1" w:rsidP="00C06E9E">
      <w:pPr>
        <w:pStyle w:val="NoSpacing"/>
        <w:jc w:val="center"/>
        <w:rPr>
          <w:rFonts w:ascii="Times New Roman" w:hAnsi="Times New Roman" w:cs="Times New Roman"/>
          <w:sz w:val="28"/>
          <w:szCs w:val="28"/>
        </w:rPr>
      </w:pPr>
    </w:p>
    <w:p w14:paraId="2D533F41" w14:textId="77777777" w:rsidR="00C06E9E" w:rsidRPr="0013751C" w:rsidRDefault="00C06E9E" w:rsidP="00C06E9E">
      <w:pPr>
        <w:pStyle w:val="NoSpacing"/>
        <w:jc w:val="center"/>
        <w:rPr>
          <w:rFonts w:ascii="Times New Roman" w:hAnsi="Times New Roman" w:cs="Times New Roman"/>
          <w:sz w:val="28"/>
          <w:szCs w:val="28"/>
        </w:rPr>
      </w:pPr>
    </w:p>
    <w:p w14:paraId="6DAE67DE" w14:textId="77777777" w:rsidR="00C06E9E" w:rsidRPr="0013751C" w:rsidRDefault="00C06E9E" w:rsidP="00C06E9E">
      <w:pPr>
        <w:pStyle w:val="NoSpacing"/>
        <w:jc w:val="center"/>
        <w:rPr>
          <w:rFonts w:ascii="Times New Roman" w:hAnsi="Times New Roman" w:cs="Times New Roman"/>
          <w:sz w:val="28"/>
          <w:szCs w:val="28"/>
        </w:rPr>
      </w:pPr>
    </w:p>
    <w:p w14:paraId="56D3A5E2" w14:textId="77777777" w:rsidR="0013751C" w:rsidRPr="0013751C" w:rsidRDefault="0013751C" w:rsidP="00C06E9E">
      <w:pPr>
        <w:pStyle w:val="NoSpacing"/>
        <w:jc w:val="center"/>
        <w:rPr>
          <w:rFonts w:ascii="Times New Roman" w:hAnsi="Times New Roman" w:cs="Times New Roman"/>
          <w:sz w:val="28"/>
          <w:szCs w:val="28"/>
        </w:rPr>
      </w:pPr>
    </w:p>
    <w:p w14:paraId="108FC138" w14:textId="77777777" w:rsidR="0013751C" w:rsidRPr="0013751C" w:rsidRDefault="0013751C" w:rsidP="00C06E9E">
      <w:pPr>
        <w:pStyle w:val="NoSpacing"/>
        <w:jc w:val="center"/>
        <w:rPr>
          <w:rFonts w:ascii="Times New Roman" w:hAnsi="Times New Roman" w:cs="Times New Roman"/>
          <w:sz w:val="28"/>
          <w:szCs w:val="28"/>
        </w:rPr>
      </w:pPr>
    </w:p>
    <w:p w14:paraId="75F44D51" w14:textId="77777777" w:rsidR="0013751C" w:rsidRPr="0013751C" w:rsidRDefault="0013751C" w:rsidP="00C06E9E">
      <w:pPr>
        <w:pStyle w:val="NoSpacing"/>
        <w:jc w:val="center"/>
        <w:rPr>
          <w:rFonts w:ascii="Times New Roman" w:hAnsi="Times New Roman" w:cs="Times New Roman"/>
          <w:sz w:val="28"/>
          <w:szCs w:val="28"/>
        </w:rPr>
      </w:pPr>
    </w:p>
    <w:p w14:paraId="384723AC" w14:textId="77777777" w:rsidR="0013751C" w:rsidRPr="0013751C" w:rsidRDefault="0013751C" w:rsidP="00C06E9E">
      <w:pPr>
        <w:pStyle w:val="NoSpacing"/>
        <w:jc w:val="center"/>
        <w:rPr>
          <w:rFonts w:ascii="Times New Roman" w:hAnsi="Times New Roman" w:cs="Times New Roman"/>
          <w:sz w:val="28"/>
          <w:szCs w:val="28"/>
        </w:rPr>
      </w:pPr>
    </w:p>
    <w:p w14:paraId="1C305215" w14:textId="77777777" w:rsidR="0013751C" w:rsidRPr="0013751C" w:rsidRDefault="0013751C" w:rsidP="00C06E9E">
      <w:pPr>
        <w:pStyle w:val="NoSpacing"/>
        <w:jc w:val="center"/>
        <w:rPr>
          <w:rFonts w:ascii="Times New Roman" w:hAnsi="Times New Roman" w:cs="Times New Roman"/>
          <w:sz w:val="28"/>
          <w:szCs w:val="28"/>
        </w:rPr>
      </w:pPr>
    </w:p>
    <w:p w14:paraId="04C9A5E2" w14:textId="77777777" w:rsidR="0013751C" w:rsidRPr="0013751C" w:rsidRDefault="0013751C" w:rsidP="00C06E9E">
      <w:pPr>
        <w:pStyle w:val="NoSpacing"/>
        <w:jc w:val="center"/>
        <w:rPr>
          <w:rFonts w:ascii="Times New Roman" w:hAnsi="Times New Roman" w:cs="Times New Roman"/>
          <w:sz w:val="28"/>
          <w:szCs w:val="28"/>
        </w:rPr>
      </w:pPr>
    </w:p>
    <w:p w14:paraId="7A5FC451" w14:textId="77777777" w:rsidR="002F77C1" w:rsidRDefault="002F77C1">
      <w:pPr>
        <w:rPr>
          <w:rFonts w:ascii="Times New Roman" w:hAnsi="Times New Roman" w:cs="Times New Roman"/>
          <w:b/>
          <w:sz w:val="24"/>
          <w:szCs w:val="24"/>
        </w:rPr>
      </w:pPr>
      <w:r>
        <w:rPr>
          <w:rFonts w:ascii="Times New Roman" w:hAnsi="Times New Roman" w:cs="Times New Roman"/>
          <w:b/>
          <w:sz w:val="24"/>
          <w:szCs w:val="24"/>
        </w:rPr>
        <w:br w:type="page"/>
      </w:r>
    </w:p>
    <w:p w14:paraId="46ED6FB2" w14:textId="1A383BED" w:rsidR="003E45C1" w:rsidRPr="009F6F9C" w:rsidRDefault="003E45C1" w:rsidP="00C06E9E">
      <w:pPr>
        <w:pStyle w:val="NoSpacing"/>
        <w:rPr>
          <w:rFonts w:ascii="Times New Roman" w:hAnsi="Times New Roman" w:cs="Times New Roman"/>
          <w:b/>
          <w:sz w:val="23"/>
          <w:szCs w:val="23"/>
        </w:rPr>
      </w:pPr>
      <w:r w:rsidRPr="009F6F9C">
        <w:rPr>
          <w:rFonts w:ascii="Times New Roman" w:hAnsi="Times New Roman" w:cs="Times New Roman"/>
          <w:b/>
          <w:sz w:val="23"/>
          <w:szCs w:val="23"/>
        </w:rPr>
        <w:lastRenderedPageBreak/>
        <w:t xml:space="preserve">Table of Contents </w:t>
      </w:r>
    </w:p>
    <w:p w14:paraId="1DE2DA08" w14:textId="77777777" w:rsidR="003E45C1" w:rsidRPr="009F6F9C" w:rsidRDefault="003E45C1" w:rsidP="00C06E9E">
      <w:pPr>
        <w:pStyle w:val="NoSpacing"/>
        <w:rPr>
          <w:rFonts w:ascii="Times New Roman" w:hAnsi="Times New Roman" w:cs="Times New Roman"/>
          <w:sz w:val="23"/>
          <w:szCs w:val="23"/>
        </w:rPr>
      </w:pPr>
    </w:p>
    <w:p w14:paraId="22D31AA2" w14:textId="76B95503" w:rsidR="003E45C1" w:rsidRPr="009F6F9C" w:rsidRDefault="003E45C1" w:rsidP="005F3794">
      <w:pPr>
        <w:pStyle w:val="NoSpacing"/>
        <w:numPr>
          <w:ilvl w:val="0"/>
          <w:numId w:val="8"/>
        </w:numPr>
        <w:ind w:left="360"/>
        <w:rPr>
          <w:rFonts w:ascii="Times New Roman" w:hAnsi="Times New Roman" w:cs="Times New Roman"/>
          <w:sz w:val="23"/>
          <w:szCs w:val="23"/>
        </w:rPr>
      </w:pPr>
      <w:r w:rsidRPr="009F6F9C">
        <w:rPr>
          <w:rFonts w:ascii="Times New Roman" w:hAnsi="Times New Roman" w:cs="Times New Roman"/>
          <w:sz w:val="23"/>
          <w:szCs w:val="23"/>
        </w:rPr>
        <w:t>Administrative information .....................................................................</w:t>
      </w:r>
      <w:r w:rsidR="004C3559" w:rsidRPr="009F6F9C">
        <w:rPr>
          <w:rFonts w:ascii="Times New Roman" w:hAnsi="Times New Roman" w:cs="Times New Roman"/>
          <w:sz w:val="23"/>
          <w:szCs w:val="23"/>
        </w:rPr>
        <w:t>.....................</w:t>
      </w:r>
      <w:r w:rsidR="00461B27">
        <w:rPr>
          <w:rFonts w:ascii="Times New Roman" w:hAnsi="Times New Roman" w:cs="Times New Roman"/>
          <w:sz w:val="23"/>
          <w:szCs w:val="23"/>
        </w:rPr>
        <w:t>......</w:t>
      </w:r>
      <w:r w:rsidR="004C3559" w:rsidRPr="009F6F9C">
        <w:rPr>
          <w:rFonts w:ascii="Times New Roman" w:hAnsi="Times New Roman" w:cs="Times New Roman"/>
          <w:sz w:val="23"/>
          <w:szCs w:val="23"/>
        </w:rPr>
        <w:t>.</w:t>
      </w:r>
      <w:r w:rsidR="004C3559" w:rsidRPr="009F6F9C">
        <w:rPr>
          <w:rFonts w:ascii="Times New Roman" w:hAnsi="Times New Roman" w:cs="Times New Roman"/>
          <w:sz w:val="23"/>
          <w:szCs w:val="23"/>
        </w:rPr>
        <w:tab/>
        <w:t>3</w:t>
      </w:r>
    </w:p>
    <w:p w14:paraId="17B17565" w14:textId="77777777" w:rsidR="003E45C1" w:rsidRPr="009F6F9C" w:rsidRDefault="003E45C1" w:rsidP="005F3794">
      <w:pPr>
        <w:pStyle w:val="NoSpacing"/>
        <w:rPr>
          <w:rFonts w:ascii="Times New Roman" w:hAnsi="Times New Roman" w:cs="Times New Roman"/>
          <w:sz w:val="23"/>
          <w:szCs w:val="23"/>
        </w:rPr>
      </w:pPr>
    </w:p>
    <w:p w14:paraId="0DF1748B" w14:textId="42D65500" w:rsidR="003E45C1" w:rsidRPr="009F6F9C" w:rsidRDefault="003E45C1" w:rsidP="005F3794">
      <w:pPr>
        <w:pStyle w:val="NoSpacing"/>
        <w:numPr>
          <w:ilvl w:val="0"/>
          <w:numId w:val="8"/>
        </w:numPr>
        <w:ind w:left="360"/>
        <w:rPr>
          <w:rFonts w:ascii="Times New Roman" w:hAnsi="Times New Roman" w:cs="Times New Roman"/>
          <w:sz w:val="23"/>
          <w:szCs w:val="23"/>
        </w:rPr>
      </w:pPr>
      <w:r w:rsidRPr="009F6F9C">
        <w:rPr>
          <w:rFonts w:ascii="Times New Roman" w:hAnsi="Times New Roman" w:cs="Times New Roman"/>
          <w:sz w:val="23"/>
          <w:szCs w:val="23"/>
        </w:rPr>
        <w:t>Structure, governance and management...................................................</w:t>
      </w:r>
      <w:r w:rsidR="004C3559" w:rsidRPr="009F6F9C">
        <w:rPr>
          <w:rFonts w:ascii="Times New Roman" w:hAnsi="Times New Roman" w:cs="Times New Roman"/>
          <w:sz w:val="23"/>
          <w:szCs w:val="23"/>
        </w:rPr>
        <w:t>.....................</w:t>
      </w:r>
      <w:r w:rsidR="00461B27">
        <w:rPr>
          <w:rFonts w:ascii="Times New Roman" w:hAnsi="Times New Roman" w:cs="Times New Roman"/>
          <w:sz w:val="23"/>
          <w:szCs w:val="23"/>
        </w:rPr>
        <w:t>......</w:t>
      </w:r>
      <w:r w:rsidR="004C3559" w:rsidRPr="009F6F9C">
        <w:rPr>
          <w:rFonts w:ascii="Times New Roman" w:hAnsi="Times New Roman" w:cs="Times New Roman"/>
          <w:sz w:val="23"/>
          <w:szCs w:val="23"/>
        </w:rPr>
        <w:tab/>
        <w:t>4</w:t>
      </w:r>
    </w:p>
    <w:p w14:paraId="0310AB9A" w14:textId="77777777" w:rsidR="003E45C1" w:rsidRPr="009F6F9C" w:rsidRDefault="003E45C1" w:rsidP="005F3794">
      <w:pPr>
        <w:pStyle w:val="NoSpacing"/>
        <w:rPr>
          <w:rFonts w:ascii="Times New Roman" w:hAnsi="Times New Roman" w:cs="Times New Roman"/>
          <w:sz w:val="23"/>
          <w:szCs w:val="23"/>
        </w:rPr>
      </w:pPr>
    </w:p>
    <w:p w14:paraId="3193E1C7" w14:textId="4A32B60E" w:rsidR="003E45C1" w:rsidRPr="009F6F9C" w:rsidRDefault="003E45C1" w:rsidP="005F3794">
      <w:pPr>
        <w:pStyle w:val="NoSpacing"/>
        <w:numPr>
          <w:ilvl w:val="0"/>
          <w:numId w:val="8"/>
        </w:numPr>
        <w:ind w:left="360"/>
        <w:rPr>
          <w:rFonts w:ascii="Times New Roman" w:hAnsi="Times New Roman" w:cs="Times New Roman"/>
          <w:sz w:val="23"/>
          <w:szCs w:val="23"/>
        </w:rPr>
      </w:pPr>
      <w:r w:rsidRPr="009F6F9C">
        <w:rPr>
          <w:rFonts w:ascii="Times New Roman" w:hAnsi="Times New Roman" w:cs="Times New Roman"/>
          <w:sz w:val="23"/>
          <w:szCs w:val="23"/>
        </w:rPr>
        <w:t>Aims and purposes......................................................................................</w:t>
      </w:r>
      <w:r w:rsidR="004C3559" w:rsidRPr="009F6F9C">
        <w:rPr>
          <w:rFonts w:ascii="Times New Roman" w:hAnsi="Times New Roman" w:cs="Times New Roman"/>
          <w:sz w:val="23"/>
          <w:szCs w:val="23"/>
        </w:rPr>
        <w:t>....................</w:t>
      </w:r>
      <w:r w:rsidR="00461B27">
        <w:rPr>
          <w:rFonts w:ascii="Times New Roman" w:hAnsi="Times New Roman" w:cs="Times New Roman"/>
          <w:sz w:val="23"/>
          <w:szCs w:val="23"/>
        </w:rPr>
        <w:t>.....</w:t>
      </w:r>
      <w:r w:rsidR="004C3559" w:rsidRPr="009F6F9C">
        <w:rPr>
          <w:rFonts w:ascii="Times New Roman" w:hAnsi="Times New Roman" w:cs="Times New Roman"/>
          <w:sz w:val="23"/>
          <w:szCs w:val="23"/>
        </w:rPr>
        <w:tab/>
        <w:t>4</w:t>
      </w:r>
    </w:p>
    <w:p w14:paraId="114956EE" w14:textId="77777777" w:rsidR="003E45C1" w:rsidRPr="009F6F9C" w:rsidRDefault="003E45C1" w:rsidP="005F3794">
      <w:pPr>
        <w:pStyle w:val="NoSpacing"/>
        <w:rPr>
          <w:rFonts w:ascii="Times New Roman" w:hAnsi="Times New Roman" w:cs="Times New Roman"/>
          <w:sz w:val="23"/>
          <w:szCs w:val="23"/>
        </w:rPr>
      </w:pPr>
    </w:p>
    <w:p w14:paraId="4598A574" w14:textId="24A57E93" w:rsidR="003E45C1" w:rsidRPr="009F6F9C" w:rsidRDefault="003E45C1" w:rsidP="005F3794">
      <w:pPr>
        <w:pStyle w:val="NoSpacing"/>
        <w:numPr>
          <w:ilvl w:val="0"/>
          <w:numId w:val="8"/>
        </w:numPr>
        <w:ind w:left="360"/>
        <w:rPr>
          <w:rFonts w:ascii="Times New Roman" w:hAnsi="Times New Roman" w:cs="Times New Roman"/>
          <w:sz w:val="23"/>
          <w:szCs w:val="23"/>
        </w:rPr>
      </w:pPr>
      <w:r w:rsidRPr="009F6F9C">
        <w:rPr>
          <w:rFonts w:ascii="Times New Roman" w:hAnsi="Times New Roman" w:cs="Times New Roman"/>
          <w:sz w:val="23"/>
          <w:szCs w:val="23"/>
        </w:rPr>
        <w:t>Objects and activities.......................................................................</w:t>
      </w:r>
      <w:r w:rsidR="004C3559" w:rsidRPr="009F6F9C">
        <w:rPr>
          <w:rFonts w:ascii="Times New Roman" w:hAnsi="Times New Roman" w:cs="Times New Roman"/>
          <w:sz w:val="23"/>
          <w:szCs w:val="23"/>
        </w:rPr>
        <w:t>...............................</w:t>
      </w:r>
      <w:r w:rsidR="00461B27">
        <w:rPr>
          <w:rFonts w:ascii="Times New Roman" w:hAnsi="Times New Roman" w:cs="Times New Roman"/>
          <w:sz w:val="23"/>
          <w:szCs w:val="23"/>
        </w:rPr>
        <w:t>.....</w:t>
      </w:r>
      <w:r w:rsidR="004C3559" w:rsidRPr="009F6F9C">
        <w:rPr>
          <w:rFonts w:ascii="Times New Roman" w:hAnsi="Times New Roman" w:cs="Times New Roman"/>
          <w:sz w:val="23"/>
          <w:szCs w:val="23"/>
        </w:rPr>
        <w:tab/>
        <w:t>4</w:t>
      </w:r>
    </w:p>
    <w:p w14:paraId="0C102770" w14:textId="77777777" w:rsidR="003E45C1" w:rsidRPr="009F6F9C" w:rsidRDefault="003E45C1" w:rsidP="005F3794">
      <w:pPr>
        <w:pStyle w:val="NoSpacing"/>
        <w:rPr>
          <w:rFonts w:ascii="Times New Roman" w:hAnsi="Times New Roman" w:cs="Times New Roman"/>
          <w:sz w:val="23"/>
          <w:szCs w:val="23"/>
        </w:rPr>
      </w:pPr>
    </w:p>
    <w:p w14:paraId="62C5B46C" w14:textId="6B34754B" w:rsidR="003E45C1" w:rsidRPr="009F6F9C" w:rsidRDefault="003E45C1" w:rsidP="005F3794">
      <w:pPr>
        <w:pStyle w:val="NoSpacing"/>
        <w:numPr>
          <w:ilvl w:val="0"/>
          <w:numId w:val="8"/>
        </w:numPr>
        <w:ind w:left="360"/>
        <w:rPr>
          <w:rFonts w:ascii="Times New Roman" w:hAnsi="Times New Roman" w:cs="Times New Roman"/>
          <w:sz w:val="23"/>
          <w:szCs w:val="23"/>
        </w:rPr>
      </w:pPr>
      <w:r w:rsidRPr="009F6F9C">
        <w:rPr>
          <w:rFonts w:ascii="Times New Roman" w:hAnsi="Times New Roman" w:cs="Times New Roman"/>
          <w:sz w:val="23"/>
          <w:szCs w:val="23"/>
        </w:rPr>
        <w:t>Achievements and performance .................................................................</w:t>
      </w:r>
      <w:r w:rsidR="004C3559" w:rsidRPr="009F6F9C">
        <w:rPr>
          <w:rFonts w:ascii="Times New Roman" w:hAnsi="Times New Roman" w:cs="Times New Roman"/>
          <w:sz w:val="23"/>
          <w:szCs w:val="23"/>
        </w:rPr>
        <w:t>...................</w:t>
      </w:r>
      <w:r w:rsidR="00461B27">
        <w:rPr>
          <w:rFonts w:ascii="Times New Roman" w:hAnsi="Times New Roman" w:cs="Times New Roman"/>
          <w:sz w:val="23"/>
          <w:szCs w:val="23"/>
        </w:rPr>
        <w:t>.....</w:t>
      </w:r>
      <w:r w:rsidR="004C3559" w:rsidRPr="009F6F9C">
        <w:rPr>
          <w:rFonts w:ascii="Times New Roman" w:hAnsi="Times New Roman" w:cs="Times New Roman"/>
          <w:sz w:val="23"/>
          <w:szCs w:val="23"/>
        </w:rPr>
        <w:tab/>
        <w:t>4</w:t>
      </w:r>
    </w:p>
    <w:p w14:paraId="55A7910A" w14:textId="77777777" w:rsidR="003E45C1" w:rsidRPr="009F6F9C" w:rsidRDefault="003E45C1" w:rsidP="005F3794">
      <w:pPr>
        <w:pStyle w:val="NoSpacing"/>
        <w:rPr>
          <w:rFonts w:ascii="Times New Roman" w:hAnsi="Times New Roman" w:cs="Times New Roman"/>
          <w:sz w:val="23"/>
          <w:szCs w:val="23"/>
        </w:rPr>
      </w:pPr>
    </w:p>
    <w:p w14:paraId="18740580" w14:textId="47D34A5E" w:rsidR="003E45C1" w:rsidRPr="009F6F9C" w:rsidRDefault="003E45C1" w:rsidP="005F3794">
      <w:pPr>
        <w:pStyle w:val="NoSpacing"/>
        <w:numPr>
          <w:ilvl w:val="0"/>
          <w:numId w:val="8"/>
        </w:numPr>
        <w:ind w:left="360"/>
        <w:rPr>
          <w:rFonts w:ascii="Times New Roman" w:hAnsi="Times New Roman" w:cs="Times New Roman"/>
          <w:sz w:val="23"/>
          <w:szCs w:val="23"/>
        </w:rPr>
      </w:pPr>
      <w:r w:rsidRPr="009F6F9C">
        <w:rPr>
          <w:rFonts w:ascii="Times New Roman" w:hAnsi="Times New Roman" w:cs="Times New Roman"/>
          <w:sz w:val="23"/>
          <w:szCs w:val="23"/>
        </w:rPr>
        <w:t>Electoral Roll...............................................................................................</w:t>
      </w:r>
      <w:r w:rsidR="004C3559" w:rsidRPr="009F6F9C">
        <w:rPr>
          <w:rFonts w:ascii="Times New Roman" w:hAnsi="Times New Roman" w:cs="Times New Roman"/>
          <w:sz w:val="23"/>
          <w:szCs w:val="23"/>
        </w:rPr>
        <w:t>....................</w:t>
      </w:r>
      <w:r w:rsidR="00461B27">
        <w:rPr>
          <w:rFonts w:ascii="Times New Roman" w:hAnsi="Times New Roman" w:cs="Times New Roman"/>
          <w:sz w:val="23"/>
          <w:szCs w:val="23"/>
        </w:rPr>
        <w:t>....</w:t>
      </w:r>
      <w:r w:rsidR="004C3559" w:rsidRPr="009F6F9C">
        <w:rPr>
          <w:rFonts w:ascii="Times New Roman" w:hAnsi="Times New Roman" w:cs="Times New Roman"/>
          <w:sz w:val="23"/>
          <w:szCs w:val="23"/>
        </w:rPr>
        <w:tab/>
      </w:r>
      <w:r w:rsidR="0068070C">
        <w:rPr>
          <w:rFonts w:ascii="Times New Roman" w:hAnsi="Times New Roman" w:cs="Times New Roman"/>
          <w:sz w:val="23"/>
          <w:szCs w:val="23"/>
        </w:rPr>
        <w:t>4</w:t>
      </w:r>
    </w:p>
    <w:p w14:paraId="3603C350" w14:textId="77777777" w:rsidR="003E45C1" w:rsidRPr="009F6F9C" w:rsidRDefault="003E45C1" w:rsidP="005F3794">
      <w:pPr>
        <w:pStyle w:val="NoSpacing"/>
        <w:rPr>
          <w:rFonts w:ascii="Times New Roman" w:hAnsi="Times New Roman" w:cs="Times New Roman"/>
          <w:sz w:val="23"/>
          <w:szCs w:val="23"/>
        </w:rPr>
      </w:pPr>
    </w:p>
    <w:p w14:paraId="4968964D" w14:textId="657E62DA" w:rsidR="003E45C1" w:rsidRPr="009F6F9C" w:rsidRDefault="003E45C1" w:rsidP="005F3794">
      <w:pPr>
        <w:pStyle w:val="NoSpacing"/>
        <w:numPr>
          <w:ilvl w:val="0"/>
          <w:numId w:val="8"/>
        </w:numPr>
        <w:ind w:left="360"/>
        <w:rPr>
          <w:rFonts w:ascii="Times New Roman" w:hAnsi="Times New Roman" w:cs="Times New Roman"/>
          <w:sz w:val="23"/>
          <w:szCs w:val="23"/>
        </w:rPr>
      </w:pPr>
      <w:r w:rsidRPr="009F6F9C">
        <w:rPr>
          <w:rFonts w:ascii="Times New Roman" w:hAnsi="Times New Roman" w:cs="Times New Roman"/>
          <w:sz w:val="23"/>
          <w:szCs w:val="23"/>
        </w:rPr>
        <w:t>Report on the fabric, goods and ornaments of the churches.......................</w:t>
      </w:r>
      <w:r w:rsidR="004C3559" w:rsidRPr="009F6F9C">
        <w:rPr>
          <w:rFonts w:ascii="Times New Roman" w:hAnsi="Times New Roman" w:cs="Times New Roman"/>
          <w:sz w:val="23"/>
          <w:szCs w:val="23"/>
        </w:rPr>
        <w:t>.....................</w:t>
      </w:r>
      <w:r w:rsidR="00461B27">
        <w:rPr>
          <w:rFonts w:ascii="Times New Roman" w:hAnsi="Times New Roman" w:cs="Times New Roman"/>
          <w:sz w:val="23"/>
          <w:szCs w:val="23"/>
        </w:rPr>
        <w:t>....</w:t>
      </w:r>
      <w:r w:rsidR="004C3559" w:rsidRPr="009F6F9C">
        <w:rPr>
          <w:rFonts w:ascii="Times New Roman" w:hAnsi="Times New Roman" w:cs="Times New Roman"/>
          <w:sz w:val="23"/>
          <w:szCs w:val="23"/>
        </w:rPr>
        <w:tab/>
        <w:t>5</w:t>
      </w:r>
    </w:p>
    <w:p w14:paraId="4C5AD154" w14:textId="77777777" w:rsidR="003E45C1" w:rsidRPr="009F6F9C" w:rsidRDefault="003E45C1" w:rsidP="005F3794">
      <w:pPr>
        <w:pStyle w:val="NoSpacing"/>
        <w:rPr>
          <w:rFonts w:ascii="Times New Roman" w:hAnsi="Times New Roman" w:cs="Times New Roman"/>
          <w:sz w:val="23"/>
          <w:szCs w:val="23"/>
        </w:rPr>
      </w:pPr>
    </w:p>
    <w:p w14:paraId="531D56AF" w14:textId="620E2E7D" w:rsidR="003E45C1" w:rsidRPr="009F6F9C" w:rsidRDefault="004C3559" w:rsidP="005F3794">
      <w:pPr>
        <w:pStyle w:val="NoSpacing"/>
        <w:numPr>
          <w:ilvl w:val="0"/>
          <w:numId w:val="8"/>
        </w:numPr>
        <w:ind w:left="360"/>
        <w:rPr>
          <w:rFonts w:ascii="Times New Roman" w:hAnsi="Times New Roman" w:cs="Times New Roman"/>
          <w:sz w:val="23"/>
          <w:szCs w:val="23"/>
        </w:rPr>
      </w:pPr>
      <w:r w:rsidRPr="009F6F9C">
        <w:rPr>
          <w:rFonts w:ascii="Times New Roman" w:hAnsi="Times New Roman" w:cs="Times New Roman"/>
          <w:sz w:val="23"/>
          <w:szCs w:val="23"/>
        </w:rPr>
        <w:t>Rector’s r</w:t>
      </w:r>
      <w:r w:rsidR="00816EBF" w:rsidRPr="009F6F9C">
        <w:rPr>
          <w:rFonts w:ascii="Times New Roman" w:hAnsi="Times New Roman" w:cs="Times New Roman"/>
          <w:sz w:val="23"/>
          <w:szCs w:val="23"/>
        </w:rPr>
        <w:t>eport……………...</w:t>
      </w:r>
      <w:r w:rsidR="003E45C1" w:rsidRPr="009F6F9C">
        <w:rPr>
          <w:rFonts w:ascii="Times New Roman" w:hAnsi="Times New Roman" w:cs="Times New Roman"/>
          <w:sz w:val="23"/>
          <w:szCs w:val="23"/>
        </w:rPr>
        <w:t>................................................................................</w:t>
      </w:r>
      <w:r w:rsidRPr="009F6F9C">
        <w:rPr>
          <w:rFonts w:ascii="Times New Roman" w:hAnsi="Times New Roman" w:cs="Times New Roman"/>
          <w:sz w:val="23"/>
          <w:szCs w:val="23"/>
        </w:rPr>
        <w:t>.........</w:t>
      </w:r>
      <w:r w:rsidR="009F6F9C">
        <w:rPr>
          <w:rFonts w:ascii="Times New Roman" w:hAnsi="Times New Roman" w:cs="Times New Roman"/>
          <w:sz w:val="23"/>
          <w:szCs w:val="23"/>
        </w:rPr>
        <w:t>.</w:t>
      </w:r>
      <w:r w:rsidR="00461B27">
        <w:rPr>
          <w:rFonts w:ascii="Times New Roman" w:hAnsi="Times New Roman" w:cs="Times New Roman"/>
          <w:sz w:val="23"/>
          <w:szCs w:val="23"/>
        </w:rPr>
        <w:t>...</w:t>
      </w:r>
      <w:r w:rsidR="009F6F9C">
        <w:rPr>
          <w:rFonts w:ascii="Times New Roman" w:hAnsi="Times New Roman" w:cs="Times New Roman"/>
          <w:sz w:val="23"/>
          <w:szCs w:val="23"/>
        </w:rPr>
        <w:t>.</w:t>
      </w:r>
      <w:r w:rsidR="005E72DA">
        <w:rPr>
          <w:rFonts w:ascii="Times New Roman" w:hAnsi="Times New Roman" w:cs="Times New Roman"/>
          <w:sz w:val="23"/>
          <w:szCs w:val="23"/>
        </w:rPr>
        <w:t>.  6</w:t>
      </w:r>
    </w:p>
    <w:p w14:paraId="2793693E" w14:textId="77777777" w:rsidR="003E45C1" w:rsidRPr="009F6F9C" w:rsidRDefault="003E45C1" w:rsidP="005F3794">
      <w:pPr>
        <w:pStyle w:val="NoSpacing"/>
        <w:rPr>
          <w:rFonts w:ascii="Times New Roman" w:hAnsi="Times New Roman" w:cs="Times New Roman"/>
          <w:sz w:val="23"/>
          <w:szCs w:val="23"/>
        </w:rPr>
      </w:pPr>
    </w:p>
    <w:p w14:paraId="5D39380D" w14:textId="6D11F6AA" w:rsidR="003E45C1" w:rsidRPr="009F6F9C" w:rsidRDefault="003E45C1" w:rsidP="005F3794">
      <w:pPr>
        <w:pStyle w:val="NoSpacing"/>
        <w:numPr>
          <w:ilvl w:val="0"/>
          <w:numId w:val="8"/>
        </w:numPr>
        <w:ind w:left="360"/>
        <w:rPr>
          <w:rFonts w:ascii="Times New Roman" w:hAnsi="Times New Roman" w:cs="Times New Roman"/>
          <w:sz w:val="23"/>
          <w:szCs w:val="23"/>
        </w:rPr>
      </w:pPr>
      <w:r w:rsidRPr="009F6F9C">
        <w:rPr>
          <w:rFonts w:ascii="Times New Roman" w:hAnsi="Times New Roman" w:cs="Times New Roman"/>
          <w:sz w:val="23"/>
          <w:szCs w:val="23"/>
        </w:rPr>
        <w:t>Churchwardens’ report ...............................................................................</w:t>
      </w:r>
      <w:r w:rsidR="004C3559" w:rsidRPr="009F6F9C">
        <w:rPr>
          <w:rFonts w:ascii="Times New Roman" w:hAnsi="Times New Roman" w:cs="Times New Roman"/>
          <w:sz w:val="23"/>
          <w:szCs w:val="23"/>
        </w:rPr>
        <w:t>.....................</w:t>
      </w:r>
      <w:r w:rsidR="009F6F9C">
        <w:rPr>
          <w:rFonts w:ascii="Times New Roman" w:hAnsi="Times New Roman" w:cs="Times New Roman"/>
          <w:sz w:val="23"/>
          <w:szCs w:val="23"/>
        </w:rPr>
        <w:t>.</w:t>
      </w:r>
      <w:r w:rsidR="00461B27">
        <w:rPr>
          <w:rFonts w:ascii="Times New Roman" w:hAnsi="Times New Roman" w:cs="Times New Roman"/>
          <w:sz w:val="23"/>
          <w:szCs w:val="23"/>
        </w:rPr>
        <w:t>..</w:t>
      </w:r>
      <w:r w:rsidR="005E72DA">
        <w:rPr>
          <w:rFonts w:ascii="Times New Roman" w:hAnsi="Times New Roman" w:cs="Times New Roman"/>
          <w:sz w:val="23"/>
          <w:szCs w:val="23"/>
        </w:rPr>
        <w:t>. 10</w:t>
      </w:r>
    </w:p>
    <w:p w14:paraId="77284454" w14:textId="77777777" w:rsidR="003E45C1" w:rsidRPr="009F6F9C" w:rsidRDefault="003E45C1" w:rsidP="005F3794">
      <w:pPr>
        <w:pStyle w:val="NoSpacing"/>
        <w:rPr>
          <w:rFonts w:ascii="Times New Roman" w:hAnsi="Times New Roman" w:cs="Times New Roman"/>
          <w:sz w:val="23"/>
          <w:szCs w:val="23"/>
        </w:rPr>
      </w:pPr>
    </w:p>
    <w:p w14:paraId="5ED24326" w14:textId="3F3D83CE" w:rsidR="003E45C1" w:rsidRPr="009F6F9C" w:rsidRDefault="003E45C1" w:rsidP="005F3794">
      <w:pPr>
        <w:pStyle w:val="NoSpacing"/>
        <w:numPr>
          <w:ilvl w:val="0"/>
          <w:numId w:val="8"/>
        </w:numPr>
        <w:ind w:left="360"/>
        <w:rPr>
          <w:rFonts w:ascii="Times New Roman" w:hAnsi="Times New Roman" w:cs="Times New Roman"/>
          <w:sz w:val="23"/>
          <w:szCs w:val="23"/>
        </w:rPr>
      </w:pPr>
      <w:r w:rsidRPr="009F6F9C">
        <w:rPr>
          <w:rFonts w:ascii="Times New Roman" w:hAnsi="Times New Roman" w:cs="Times New Roman"/>
          <w:sz w:val="23"/>
          <w:szCs w:val="23"/>
        </w:rPr>
        <w:t>Deanery Synod report ..............................................................................</w:t>
      </w:r>
      <w:r w:rsidR="004C3559" w:rsidRPr="009F6F9C">
        <w:rPr>
          <w:rFonts w:ascii="Times New Roman" w:hAnsi="Times New Roman" w:cs="Times New Roman"/>
          <w:sz w:val="23"/>
          <w:szCs w:val="23"/>
        </w:rPr>
        <w:t>......................</w:t>
      </w:r>
      <w:r w:rsidR="009F6F9C">
        <w:rPr>
          <w:rFonts w:ascii="Times New Roman" w:hAnsi="Times New Roman" w:cs="Times New Roman"/>
          <w:sz w:val="23"/>
          <w:szCs w:val="23"/>
        </w:rPr>
        <w:t>.</w:t>
      </w:r>
      <w:r w:rsidR="00461B27">
        <w:rPr>
          <w:rFonts w:ascii="Times New Roman" w:hAnsi="Times New Roman" w:cs="Times New Roman"/>
          <w:sz w:val="23"/>
          <w:szCs w:val="23"/>
        </w:rPr>
        <w:t>...</w:t>
      </w:r>
      <w:r w:rsidR="009F6F9C">
        <w:rPr>
          <w:rFonts w:ascii="Times New Roman" w:hAnsi="Times New Roman" w:cs="Times New Roman"/>
          <w:sz w:val="23"/>
          <w:szCs w:val="23"/>
        </w:rPr>
        <w:t>.</w:t>
      </w:r>
      <w:r w:rsidR="005E72DA">
        <w:rPr>
          <w:rFonts w:ascii="Times New Roman" w:hAnsi="Times New Roman" w:cs="Times New Roman"/>
          <w:sz w:val="23"/>
          <w:szCs w:val="23"/>
        </w:rPr>
        <w:t>. 12</w:t>
      </w:r>
    </w:p>
    <w:p w14:paraId="4366F3BA" w14:textId="77777777" w:rsidR="003E45C1" w:rsidRPr="009F6F9C" w:rsidRDefault="003E45C1" w:rsidP="005F3794">
      <w:pPr>
        <w:pStyle w:val="NoSpacing"/>
        <w:rPr>
          <w:rFonts w:ascii="Times New Roman" w:hAnsi="Times New Roman" w:cs="Times New Roman"/>
          <w:sz w:val="23"/>
          <w:szCs w:val="23"/>
        </w:rPr>
      </w:pPr>
    </w:p>
    <w:p w14:paraId="5FA10820" w14:textId="703E1064" w:rsidR="003E45C1" w:rsidRPr="009F6F9C" w:rsidRDefault="003E45C1" w:rsidP="005F3794">
      <w:pPr>
        <w:pStyle w:val="NoSpacing"/>
        <w:numPr>
          <w:ilvl w:val="0"/>
          <w:numId w:val="8"/>
        </w:numPr>
        <w:ind w:left="360"/>
        <w:rPr>
          <w:rFonts w:ascii="Times New Roman" w:hAnsi="Times New Roman" w:cs="Times New Roman"/>
          <w:sz w:val="23"/>
          <w:szCs w:val="23"/>
        </w:rPr>
      </w:pPr>
      <w:r w:rsidRPr="009F6F9C">
        <w:rPr>
          <w:rFonts w:ascii="Times New Roman" w:hAnsi="Times New Roman" w:cs="Times New Roman"/>
          <w:sz w:val="23"/>
          <w:szCs w:val="23"/>
        </w:rPr>
        <w:t>Health and Safety report .........................................................................</w:t>
      </w:r>
      <w:r w:rsidR="004C3559" w:rsidRPr="009F6F9C">
        <w:rPr>
          <w:rFonts w:ascii="Times New Roman" w:hAnsi="Times New Roman" w:cs="Times New Roman"/>
          <w:sz w:val="23"/>
          <w:szCs w:val="23"/>
        </w:rPr>
        <w:t>.......................</w:t>
      </w:r>
      <w:r w:rsidR="009F6F9C">
        <w:rPr>
          <w:rFonts w:ascii="Times New Roman" w:hAnsi="Times New Roman" w:cs="Times New Roman"/>
          <w:sz w:val="23"/>
          <w:szCs w:val="23"/>
        </w:rPr>
        <w:t>..</w:t>
      </w:r>
      <w:r w:rsidR="00461B27">
        <w:rPr>
          <w:rFonts w:ascii="Times New Roman" w:hAnsi="Times New Roman" w:cs="Times New Roman"/>
          <w:sz w:val="23"/>
          <w:szCs w:val="23"/>
        </w:rPr>
        <w:t>...</w:t>
      </w:r>
      <w:r w:rsidR="005E72DA">
        <w:rPr>
          <w:rFonts w:ascii="Times New Roman" w:hAnsi="Times New Roman" w:cs="Times New Roman"/>
          <w:sz w:val="23"/>
          <w:szCs w:val="23"/>
        </w:rPr>
        <w:t>. 12</w:t>
      </w:r>
    </w:p>
    <w:p w14:paraId="3FC1A07F" w14:textId="77777777" w:rsidR="003E45C1" w:rsidRPr="009F6F9C" w:rsidRDefault="003E45C1" w:rsidP="005F3794">
      <w:pPr>
        <w:pStyle w:val="NoSpacing"/>
        <w:rPr>
          <w:rFonts w:ascii="Times New Roman" w:hAnsi="Times New Roman" w:cs="Times New Roman"/>
          <w:sz w:val="23"/>
          <w:szCs w:val="23"/>
        </w:rPr>
      </w:pPr>
    </w:p>
    <w:p w14:paraId="0236FF0F" w14:textId="5B0EE8C8" w:rsidR="003E45C1" w:rsidRPr="009F6F9C" w:rsidRDefault="003E45C1" w:rsidP="005F3794">
      <w:pPr>
        <w:pStyle w:val="NoSpacing"/>
        <w:numPr>
          <w:ilvl w:val="0"/>
          <w:numId w:val="8"/>
        </w:numPr>
        <w:ind w:left="360"/>
        <w:rPr>
          <w:rFonts w:ascii="Times New Roman" w:hAnsi="Times New Roman" w:cs="Times New Roman"/>
          <w:sz w:val="23"/>
          <w:szCs w:val="23"/>
        </w:rPr>
      </w:pPr>
      <w:r w:rsidRPr="009F6F9C">
        <w:rPr>
          <w:rFonts w:ascii="Times New Roman" w:hAnsi="Times New Roman" w:cs="Times New Roman"/>
          <w:sz w:val="23"/>
          <w:szCs w:val="23"/>
        </w:rPr>
        <w:t>Safeguarding report.................................................................................</w:t>
      </w:r>
      <w:r w:rsidR="004C3559" w:rsidRPr="009F6F9C">
        <w:rPr>
          <w:rFonts w:ascii="Times New Roman" w:hAnsi="Times New Roman" w:cs="Times New Roman"/>
          <w:sz w:val="23"/>
          <w:szCs w:val="23"/>
        </w:rPr>
        <w:t>........................</w:t>
      </w:r>
      <w:r w:rsidR="005E72DA">
        <w:rPr>
          <w:rFonts w:ascii="Times New Roman" w:hAnsi="Times New Roman" w:cs="Times New Roman"/>
          <w:sz w:val="23"/>
          <w:szCs w:val="23"/>
        </w:rPr>
        <w:t>..... 12</w:t>
      </w:r>
    </w:p>
    <w:p w14:paraId="12E38A8A" w14:textId="77777777" w:rsidR="003E45C1" w:rsidRPr="009F6F9C" w:rsidRDefault="003E45C1" w:rsidP="005F3794">
      <w:pPr>
        <w:pStyle w:val="NoSpacing"/>
        <w:rPr>
          <w:rFonts w:ascii="Times New Roman" w:hAnsi="Times New Roman" w:cs="Times New Roman"/>
          <w:sz w:val="23"/>
          <w:szCs w:val="23"/>
        </w:rPr>
      </w:pPr>
    </w:p>
    <w:p w14:paraId="3E468A6E" w14:textId="77777777" w:rsidR="00C06E9E" w:rsidRPr="009F6F9C" w:rsidRDefault="00C06E9E" w:rsidP="00C06E9E">
      <w:pPr>
        <w:pStyle w:val="NoSpacing"/>
        <w:rPr>
          <w:rFonts w:ascii="Times New Roman" w:hAnsi="Times New Roman" w:cs="Times New Roman"/>
          <w:bCs/>
          <w:sz w:val="23"/>
          <w:szCs w:val="23"/>
        </w:rPr>
      </w:pPr>
    </w:p>
    <w:p w14:paraId="33397494" w14:textId="77777777" w:rsidR="00C06E9E" w:rsidRPr="009F6F9C" w:rsidRDefault="00C06E9E" w:rsidP="00C06E9E">
      <w:pPr>
        <w:pStyle w:val="NoSpacing"/>
        <w:rPr>
          <w:rFonts w:ascii="Times New Roman" w:hAnsi="Times New Roman" w:cs="Times New Roman"/>
          <w:bCs/>
          <w:sz w:val="23"/>
          <w:szCs w:val="23"/>
        </w:rPr>
      </w:pPr>
    </w:p>
    <w:p w14:paraId="3E3A2AB5" w14:textId="77777777" w:rsidR="00C06E9E" w:rsidRPr="009F6F9C" w:rsidRDefault="00C06E9E" w:rsidP="00C06E9E">
      <w:pPr>
        <w:pStyle w:val="NoSpacing"/>
        <w:rPr>
          <w:rFonts w:ascii="Times New Roman" w:hAnsi="Times New Roman" w:cs="Times New Roman"/>
          <w:bCs/>
          <w:sz w:val="23"/>
          <w:szCs w:val="23"/>
        </w:rPr>
      </w:pPr>
    </w:p>
    <w:p w14:paraId="58852C88" w14:textId="77777777" w:rsidR="00C06E9E" w:rsidRPr="009F6F9C" w:rsidRDefault="00C06E9E" w:rsidP="00C06E9E">
      <w:pPr>
        <w:pStyle w:val="NoSpacing"/>
        <w:rPr>
          <w:rFonts w:ascii="Times New Roman" w:hAnsi="Times New Roman" w:cs="Times New Roman"/>
          <w:bCs/>
          <w:sz w:val="23"/>
          <w:szCs w:val="23"/>
        </w:rPr>
      </w:pPr>
    </w:p>
    <w:p w14:paraId="080A41E4" w14:textId="77777777" w:rsidR="00C06E9E" w:rsidRPr="009F6F9C" w:rsidRDefault="00C06E9E" w:rsidP="00C06E9E">
      <w:pPr>
        <w:pStyle w:val="NoSpacing"/>
        <w:rPr>
          <w:rFonts w:ascii="Times New Roman" w:hAnsi="Times New Roman" w:cs="Times New Roman"/>
          <w:bCs/>
          <w:sz w:val="23"/>
          <w:szCs w:val="23"/>
        </w:rPr>
      </w:pPr>
    </w:p>
    <w:p w14:paraId="0C8E6B33" w14:textId="77777777" w:rsidR="00C06E9E" w:rsidRPr="009F6F9C" w:rsidRDefault="00C06E9E" w:rsidP="00C06E9E">
      <w:pPr>
        <w:pStyle w:val="NoSpacing"/>
        <w:rPr>
          <w:rFonts w:ascii="Times New Roman" w:hAnsi="Times New Roman" w:cs="Times New Roman"/>
          <w:bCs/>
          <w:sz w:val="23"/>
          <w:szCs w:val="23"/>
        </w:rPr>
      </w:pPr>
    </w:p>
    <w:p w14:paraId="4EB32CD0" w14:textId="77777777" w:rsidR="00C06E9E" w:rsidRPr="009F6F9C" w:rsidRDefault="00C06E9E" w:rsidP="00C06E9E">
      <w:pPr>
        <w:pStyle w:val="NoSpacing"/>
        <w:rPr>
          <w:rFonts w:ascii="Times New Roman" w:hAnsi="Times New Roman" w:cs="Times New Roman"/>
          <w:bCs/>
          <w:sz w:val="23"/>
          <w:szCs w:val="23"/>
        </w:rPr>
      </w:pPr>
    </w:p>
    <w:p w14:paraId="4ACB04A0" w14:textId="77777777" w:rsidR="00C06E9E" w:rsidRPr="009F6F9C" w:rsidRDefault="00C06E9E" w:rsidP="00C06E9E">
      <w:pPr>
        <w:pStyle w:val="NoSpacing"/>
        <w:rPr>
          <w:rFonts w:ascii="Times New Roman" w:hAnsi="Times New Roman" w:cs="Times New Roman"/>
          <w:bCs/>
          <w:sz w:val="23"/>
          <w:szCs w:val="23"/>
        </w:rPr>
      </w:pPr>
    </w:p>
    <w:p w14:paraId="697D3887" w14:textId="77777777" w:rsidR="00C06E9E" w:rsidRPr="009F6F9C" w:rsidRDefault="00C06E9E" w:rsidP="00C06E9E">
      <w:pPr>
        <w:pStyle w:val="NoSpacing"/>
        <w:rPr>
          <w:rFonts w:ascii="Times New Roman" w:hAnsi="Times New Roman" w:cs="Times New Roman"/>
          <w:bCs/>
          <w:sz w:val="23"/>
          <w:szCs w:val="23"/>
        </w:rPr>
      </w:pPr>
    </w:p>
    <w:p w14:paraId="03EE7B0C" w14:textId="77777777" w:rsidR="00C06E9E" w:rsidRPr="009F6F9C" w:rsidRDefault="00C06E9E" w:rsidP="00C06E9E">
      <w:pPr>
        <w:pStyle w:val="NoSpacing"/>
        <w:rPr>
          <w:rFonts w:ascii="Times New Roman" w:hAnsi="Times New Roman" w:cs="Times New Roman"/>
          <w:bCs/>
          <w:sz w:val="23"/>
          <w:szCs w:val="23"/>
        </w:rPr>
      </w:pPr>
    </w:p>
    <w:p w14:paraId="6EF33354" w14:textId="77777777" w:rsidR="00C06E9E" w:rsidRPr="009F6F9C" w:rsidRDefault="00C06E9E" w:rsidP="00C06E9E">
      <w:pPr>
        <w:pStyle w:val="NoSpacing"/>
        <w:rPr>
          <w:rFonts w:ascii="Times New Roman" w:hAnsi="Times New Roman" w:cs="Times New Roman"/>
          <w:bCs/>
          <w:sz w:val="23"/>
          <w:szCs w:val="23"/>
        </w:rPr>
      </w:pPr>
    </w:p>
    <w:p w14:paraId="030511A9" w14:textId="77777777" w:rsidR="00C06E9E" w:rsidRPr="009F6F9C" w:rsidRDefault="00C06E9E" w:rsidP="00C06E9E">
      <w:pPr>
        <w:pStyle w:val="NoSpacing"/>
        <w:rPr>
          <w:rFonts w:ascii="Times New Roman" w:hAnsi="Times New Roman" w:cs="Times New Roman"/>
          <w:bCs/>
          <w:sz w:val="23"/>
          <w:szCs w:val="23"/>
        </w:rPr>
      </w:pPr>
    </w:p>
    <w:p w14:paraId="7483227C" w14:textId="77777777" w:rsidR="00C06E9E" w:rsidRPr="009F6F9C" w:rsidRDefault="00C06E9E" w:rsidP="00C06E9E">
      <w:pPr>
        <w:pStyle w:val="NoSpacing"/>
        <w:rPr>
          <w:rFonts w:ascii="Times New Roman" w:hAnsi="Times New Roman" w:cs="Times New Roman"/>
          <w:bCs/>
          <w:sz w:val="23"/>
          <w:szCs w:val="23"/>
        </w:rPr>
      </w:pPr>
    </w:p>
    <w:p w14:paraId="65CEE1B0" w14:textId="77777777" w:rsidR="00C06E9E" w:rsidRPr="009F6F9C" w:rsidRDefault="00C06E9E" w:rsidP="00C06E9E">
      <w:pPr>
        <w:pStyle w:val="NoSpacing"/>
        <w:rPr>
          <w:rFonts w:ascii="Times New Roman" w:hAnsi="Times New Roman" w:cs="Times New Roman"/>
          <w:bCs/>
          <w:sz w:val="23"/>
          <w:szCs w:val="23"/>
        </w:rPr>
      </w:pPr>
    </w:p>
    <w:p w14:paraId="4CB50A68" w14:textId="77777777" w:rsidR="00C06E9E" w:rsidRPr="009F6F9C" w:rsidRDefault="00C06E9E" w:rsidP="00C06E9E">
      <w:pPr>
        <w:pStyle w:val="NoSpacing"/>
        <w:rPr>
          <w:rFonts w:ascii="Times New Roman" w:hAnsi="Times New Roman" w:cs="Times New Roman"/>
          <w:bCs/>
          <w:sz w:val="23"/>
          <w:szCs w:val="23"/>
        </w:rPr>
      </w:pPr>
    </w:p>
    <w:p w14:paraId="585D2015" w14:textId="77777777" w:rsidR="00C06E9E" w:rsidRPr="009F6F9C" w:rsidRDefault="00C06E9E" w:rsidP="00C06E9E">
      <w:pPr>
        <w:pStyle w:val="NoSpacing"/>
        <w:rPr>
          <w:rFonts w:ascii="Times New Roman" w:hAnsi="Times New Roman" w:cs="Times New Roman"/>
          <w:bCs/>
          <w:sz w:val="23"/>
          <w:szCs w:val="23"/>
        </w:rPr>
      </w:pPr>
    </w:p>
    <w:p w14:paraId="07A4997A" w14:textId="77777777" w:rsidR="00C06E9E" w:rsidRPr="009F6F9C" w:rsidRDefault="00C06E9E" w:rsidP="00C06E9E">
      <w:pPr>
        <w:pStyle w:val="NoSpacing"/>
        <w:rPr>
          <w:rFonts w:ascii="Times New Roman" w:hAnsi="Times New Roman" w:cs="Times New Roman"/>
          <w:bCs/>
          <w:sz w:val="23"/>
          <w:szCs w:val="23"/>
        </w:rPr>
      </w:pPr>
    </w:p>
    <w:p w14:paraId="50A09A9C" w14:textId="77777777" w:rsidR="00C06E9E" w:rsidRPr="009F6F9C" w:rsidRDefault="00C06E9E" w:rsidP="00C06E9E">
      <w:pPr>
        <w:pStyle w:val="NoSpacing"/>
        <w:rPr>
          <w:rFonts w:ascii="Times New Roman" w:hAnsi="Times New Roman" w:cs="Times New Roman"/>
          <w:bCs/>
          <w:sz w:val="23"/>
          <w:szCs w:val="23"/>
        </w:rPr>
      </w:pPr>
    </w:p>
    <w:p w14:paraId="3C5842D7" w14:textId="77777777" w:rsidR="00C06E9E" w:rsidRPr="009F6F9C" w:rsidRDefault="00C06E9E" w:rsidP="00C06E9E">
      <w:pPr>
        <w:pStyle w:val="NoSpacing"/>
        <w:rPr>
          <w:rFonts w:ascii="Times New Roman" w:hAnsi="Times New Roman" w:cs="Times New Roman"/>
          <w:bCs/>
          <w:sz w:val="23"/>
          <w:szCs w:val="23"/>
        </w:rPr>
      </w:pPr>
    </w:p>
    <w:p w14:paraId="210908BA" w14:textId="77777777" w:rsidR="00C06E9E" w:rsidRPr="009F6F9C" w:rsidRDefault="00C06E9E" w:rsidP="00C06E9E">
      <w:pPr>
        <w:pStyle w:val="NoSpacing"/>
        <w:rPr>
          <w:rFonts w:ascii="Times New Roman" w:hAnsi="Times New Roman" w:cs="Times New Roman"/>
          <w:bCs/>
          <w:sz w:val="23"/>
          <w:szCs w:val="23"/>
        </w:rPr>
      </w:pPr>
    </w:p>
    <w:p w14:paraId="72A07A25" w14:textId="77777777" w:rsidR="00C06E9E" w:rsidRPr="009F6F9C" w:rsidRDefault="00C06E9E" w:rsidP="00C06E9E">
      <w:pPr>
        <w:pStyle w:val="NoSpacing"/>
        <w:rPr>
          <w:rFonts w:ascii="Times New Roman" w:hAnsi="Times New Roman" w:cs="Times New Roman"/>
          <w:bCs/>
          <w:sz w:val="23"/>
          <w:szCs w:val="23"/>
        </w:rPr>
      </w:pPr>
    </w:p>
    <w:p w14:paraId="117ACE96" w14:textId="77777777" w:rsidR="00C06E9E" w:rsidRPr="009F6F9C" w:rsidRDefault="00C06E9E" w:rsidP="00C06E9E">
      <w:pPr>
        <w:pStyle w:val="NoSpacing"/>
        <w:rPr>
          <w:rFonts w:ascii="Times New Roman" w:hAnsi="Times New Roman" w:cs="Times New Roman"/>
          <w:bCs/>
          <w:sz w:val="23"/>
          <w:szCs w:val="23"/>
        </w:rPr>
      </w:pPr>
    </w:p>
    <w:p w14:paraId="2F540EC2" w14:textId="77777777" w:rsidR="00C06E9E" w:rsidRPr="009F6F9C" w:rsidRDefault="00C06E9E" w:rsidP="00C06E9E">
      <w:pPr>
        <w:pStyle w:val="NoSpacing"/>
        <w:rPr>
          <w:rFonts w:ascii="Times New Roman" w:hAnsi="Times New Roman" w:cs="Times New Roman"/>
          <w:bCs/>
          <w:sz w:val="23"/>
          <w:szCs w:val="23"/>
        </w:rPr>
      </w:pPr>
    </w:p>
    <w:p w14:paraId="46C70024" w14:textId="77777777" w:rsidR="00C06E9E" w:rsidRPr="009F6F9C" w:rsidRDefault="00C06E9E" w:rsidP="00C06E9E">
      <w:pPr>
        <w:pStyle w:val="NoSpacing"/>
        <w:rPr>
          <w:rFonts w:ascii="Times New Roman" w:hAnsi="Times New Roman" w:cs="Times New Roman"/>
          <w:bCs/>
          <w:sz w:val="23"/>
          <w:szCs w:val="23"/>
        </w:rPr>
      </w:pPr>
    </w:p>
    <w:p w14:paraId="18EFB034" w14:textId="77777777" w:rsidR="009F6F9C" w:rsidRDefault="009F6F9C" w:rsidP="00C06E9E">
      <w:pPr>
        <w:pStyle w:val="NoSpacing"/>
        <w:rPr>
          <w:rFonts w:ascii="Times New Roman" w:hAnsi="Times New Roman" w:cs="Times New Roman"/>
          <w:b/>
          <w:bCs/>
          <w:sz w:val="23"/>
          <w:szCs w:val="23"/>
        </w:rPr>
      </w:pPr>
    </w:p>
    <w:p w14:paraId="412CDAF7" w14:textId="77777777" w:rsidR="009F6F9C" w:rsidRDefault="009F6F9C" w:rsidP="00C06E9E">
      <w:pPr>
        <w:pStyle w:val="NoSpacing"/>
        <w:rPr>
          <w:rFonts w:ascii="Times New Roman" w:hAnsi="Times New Roman" w:cs="Times New Roman"/>
          <w:b/>
          <w:bCs/>
          <w:sz w:val="23"/>
          <w:szCs w:val="23"/>
        </w:rPr>
      </w:pPr>
    </w:p>
    <w:p w14:paraId="5B5D52D9" w14:textId="58EAC24D"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b/>
          <w:bCs/>
          <w:sz w:val="23"/>
          <w:szCs w:val="23"/>
        </w:rPr>
        <w:lastRenderedPageBreak/>
        <w:t xml:space="preserve">1. Administrative information </w:t>
      </w:r>
    </w:p>
    <w:p w14:paraId="26402CA5" w14:textId="77777777" w:rsidR="003E45C1" w:rsidRPr="009F6F9C" w:rsidRDefault="003E45C1" w:rsidP="00C06E9E">
      <w:pPr>
        <w:pStyle w:val="NoSpacing"/>
        <w:rPr>
          <w:rFonts w:ascii="Times New Roman" w:hAnsi="Times New Roman" w:cs="Times New Roman"/>
          <w:sz w:val="23"/>
          <w:szCs w:val="23"/>
        </w:rPr>
      </w:pPr>
    </w:p>
    <w:p w14:paraId="3D7973DD" w14:textId="77777777" w:rsidR="005E72DA"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The Parish of the Itchen Valley is part of the Diocese of Winchester within the Church of England. Th</w:t>
      </w:r>
      <w:r w:rsidR="005C740C" w:rsidRPr="009F6F9C">
        <w:rPr>
          <w:rFonts w:ascii="Times New Roman" w:hAnsi="Times New Roman" w:cs="Times New Roman"/>
          <w:sz w:val="23"/>
          <w:szCs w:val="23"/>
        </w:rPr>
        <w:t>e correspondence address is</w:t>
      </w:r>
      <w:r w:rsidR="005E72DA">
        <w:rPr>
          <w:rFonts w:ascii="Times New Roman" w:hAnsi="Times New Roman" w:cs="Times New Roman"/>
          <w:sz w:val="23"/>
          <w:szCs w:val="23"/>
        </w:rPr>
        <w:t>:</w:t>
      </w:r>
    </w:p>
    <w:p w14:paraId="7D7643A0" w14:textId="77777777" w:rsidR="005E72DA" w:rsidRDefault="005E72DA" w:rsidP="00C06E9E">
      <w:pPr>
        <w:pStyle w:val="NoSpacing"/>
        <w:rPr>
          <w:rFonts w:ascii="Times New Roman" w:hAnsi="Times New Roman" w:cs="Times New Roman"/>
          <w:sz w:val="23"/>
          <w:szCs w:val="23"/>
        </w:rPr>
      </w:pPr>
    </w:p>
    <w:p w14:paraId="265F55CA" w14:textId="77777777" w:rsidR="005E72DA" w:rsidRDefault="005C740C" w:rsidP="006C56E9">
      <w:pPr>
        <w:pStyle w:val="NoSpacing"/>
        <w:ind w:left="2160" w:firstLine="720"/>
        <w:rPr>
          <w:rFonts w:ascii="Times New Roman" w:hAnsi="Times New Roman" w:cs="Times New Roman"/>
          <w:sz w:val="23"/>
          <w:szCs w:val="23"/>
        </w:rPr>
      </w:pPr>
      <w:r w:rsidRPr="009F6F9C">
        <w:rPr>
          <w:rFonts w:ascii="Times New Roman" w:hAnsi="Times New Roman" w:cs="Times New Roman"/>
          <w:sz w:val="23"/>
          <w:szCs w:val="23"/>
        </w:rPr>
        <w:t xml:space="preserve"> </w:t>
      </w:r>
      <w:r w:rsidR="003E45C1" w:rsidRPr="009F6F9C">
        <w:rPr>
          <w:rFonts w:ascii="Times New Roman" w:hAnsi="Times New Roman" w:cs="Times New Roman"/>
          <w:sz w:val="23"/>
          <w:szCs w:val="23"/>
        </w:rPr>
        <w:t xml:space="preserve">Itchen Valley </w:t>
      </w:r>
      <w:r w:rsidR="005E72DA">
        <w:rPr>
          <w:rFonts w:ascii="Times New Roman" w:hAnsi="Times New Roman" w:cs="Times New Roman"/>
          <w:sz w:val="23"/>
          <w:szCs w:val="23"/>
        </w:rPr>
        <w:t>Parish Office</w:t>
      </w:r>
    </w:p>
    <w:p w14:paraId="0C36E28D" w14:textId="77777777" w:rsidR="005E72DA" w:rsidRDefault="005C740C" w:rsidP="006C56E9">
      <w:pPr>
        <w:pStyle w:val="NoSpacing"/>
        <w:ind w:left="2160" w:firstLine="720"/>
        <w:rPr>
          <w:rFonts w:ascii="Times New Roman" w:hAnsi="Times New Roman" w:cs="Times New Roman"/>
          <w:sz w:val="23"/>
          <w:szCs w:val="23"/>
        </w:rPr>
      </w:pPr>
      <w:r w:rsidRPr="009F6F9C">
        <w:rPr>
          <w:rFonts w:ascii="Times New Roman" w:hAnsi="Times New Roman" w:cs="Times New Roman"/>
          <w:sz w:val="23"/>
          <w:szCs w:val="23"/>
        </w:rPr>
        <w:t xml:space="preserve"> St John’s Church</w:t>
      </w:r>
    </w:p>
    <w:p w14:paraId="1E671963" w14:textId="77777777" w:rsidR="005E72DA" w:rsidRDefault="003E45C1" w:rsidP="006C56E9">
      <w:pPr>
        <w:pStyle w:val="NoSpacing"/>
        <w:ind w:left="2160" w:firstLine="720"/>
        <w:rPr>
          <w:rFonts w:ascii="Times New Roman" w:hAnsi="Times New Roman" w:cs="Times New Roman"/>
          <w:sz w:val="23"/>
          <w:szCs w:val="23"/>
        </w:rPr>
      </w:pPr>
      <w:r w:rsidRPr="009F6F9C">
        <w:rPr>
          <w:rFonts w:ascii="Times New Roman" w:hAnsi="Times New Roman" w:cs="Times New Roman"/>
          <w:sz w:val="23"/>
          <w:szCs w:val="23"/>
        </w:rPr>
        <w:t xml:space="preserve"> I</w:t>
      </w:r>
      <w:r w:rsidR="005E72DA">
        <w:rPr>
          <w:rFonts w:ascii="Times New Roman" w:hAnsi="Times New Roman" w:cs="Times New Roman"/>
          <w:sz w:val="23"/>
          <w:szCs w:val="23"/>
        </w:rPr>
        <w:t>tchen Abbas</w:t>
      </w:r>
    </w:p>
    <w:p w14:paraId="79357415" w14:textId="77777777" w:rsidR="005E72DA" w:rsidRDefault="005C740C" w:rsidP="006C56E9">
      <w:pPr>
        <w:pStyle w:val="NoSpacing"/>
        <w:ind w:left="2160" w:firstLine="720"/>
        <w:rPr>
          <w:rFonts w:ascii="Times New Roman" w:hAnsi="Times New Roman" w:cs="Times New Roman"/>
          <w:sz w:val="23"/>
          <w:szCs w:val="23"/>
        </w:rPr>
      </w:pPr>
      <w:r w:rsidRPr="009F6F9C">
        <w:rPr>
          <w:rFonts w:ascii="Times New Roman" w:hAnsi="Times New Roman" w:cs="Times New Roman"/>
          <w:sz w:val="23"/>
          <w:szCs w:val="23"/>
        </w:rPr>
        <w:t xml:space="preserve"> Winchester</w:t>
      </w:r>
    </w:p>
    <w:p w14:paraId="556257B8" w14:textId="77777777" w:rsidR="005E72DA" w:rsidRDefault="005C740C" w:rsidP="006C56E9">
      <w:pPr>
        <w:pStyle w:val="NoSpacing"/>
        <w:ind w:left="2160" w:firstLine="720"/>
        <w:rPr>
          <w:rFonts w:ascii="Times New Roman" w:hAnsi="Times New Roman" w:cs="Times New Roman"/>
          <w:sz w:val="23"/>
          <w:szCs w:val="23"/>
        </w:rPr>
      </w:pPr>
      <w:r w:rsidRPr="009F6F9C">
        <w:rPr>
          <w:rFonts w:ascii="Times New Roman" w:hAnsi="Times New Roman" w:cs="Times New Roman"/>
          <w:sz w:val="23"/>
          <w:szCs w:val="23"/>
        </w:rPr>
        <w:t xml:space="preserve"> SO21 1BJ</w:t>
      </w:r>
      <w:r w:rsidR="003E45C1" w:rsidRPr="009F6F9C">
        <w:rPr>
          <w:rFonts w:ascii="Times New Roman" w:hAnsi="Times New Roman" w:cs="Times New Roman"/>
          <w:sz w:val="23"/>
          <w:szCs w:val="23"/>
        </w:rPr>
        <w:t>.</w:t>
      </w:r>
    </w:p>
    <w:p w14:paraId="4ECE6C53" w14:textId="77777777" w:rsidR="005E72DA" w:rsidRDefault="005E72DA" w:rsidP="005E72DA">
      <w:pPr>
        <w:pStyle w:val="NoSpacing"/>
        <w:rPr>
          <w:rFonts w:ascii="Times New Roman" w:hAnsi="Times New Roman" w:cs="Times New Roman"/>
          <w:sz w:val="23"/>
          <w:szCs w:val="23"/>
        </w:rPr>
      </w:pPr>
    </w:p>
    <w:p w14:paraId="06FD794E" w14:textId="7A955AEF" w:rsidR="003E45C1" w:rsidRPr="009F6F9C" w:rsidRDefault="005C740C" w:rsidP="005E72DA">
      <w:pPr>
        <w:pStyle w:val="NoSpacing"/>
        <w:rPr>
          <w:rFonts w:ascii="Times New Roman" w:hAnsi="Times New Roman" w:cs="Times New Roman"/>
          <w:sz w:val="23"/>
          <w:szCs w:val="23"/>
        </w:rPr>
      </w:pPr>
      <w:r w:rsidRPr="009F6F9C">
        <w:rPr>
          <w:rFonts w:ascii="Times New Roman" w:hAnsi="Times New Roman" w:cs="Times New Roman"/>
          <w:sz w:val="23"/>
          <w:szCs w:val="23"/>
        </w:rPr>
        <w:t>The telephone number is (01962) 779845 and the office is open from 10am to 1pm, Tuesday to Thursday.</w:t>
      </w:r>
    </w:p>
    <w:p w14:paraId="45236420" w14:textId="77777777" w:rsidR="003E45C1" w:rsidRPr="009F6F9C" w:rsidRDefault="003E45C1" w:rsidP="00C06E9E">
      <w:pPr>
        <w:pStyle w:val="NoSpacing"/>
        <w:rPr>
          <w:rFonts w:ascii="Times New Roman" w:hAnsi="Times New Roman" w:cs="Times New Roman"/>
          <w:sz w:val="23"/>
          <w:szCs w:val="23"/>
        </w:rPr>
      </w:pPr>
    </w:p>
    <w:p w14:paraId="79C501B4"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The Parochial Church Council of the</w:t>
      </w:r>
      <w:r w:rsidR="005C740C" w:rsidRPr="009F6F9C">
        <w:rPr>
          <w:rFonts w:ascii="Times New Roman" w:hAnsi="Times New Roman" w:cs="Times New Roman"/>
          <w:sz w:val="23"/>
          <w:szCs w:val="23"/>
        </w:rPr>
        <w:t xml:space="preserve"> Ecclesiastical Par</w:t>
      </w:r>
      <w:r w:rsidRPr="009F6F9C">
        <w:rPr>
          <w:rFonts w:ascii="Times New Roman" w:hAnsi="Times New Roman" w:cs="Times New Roman"/>
          <w:sz w:val="23"/>
          <w:szCs w:val="23"/>
        </w:rPr>
        <w:t>ish of Itchen Valley is a Registered Charity No: 1133110.</w:t>
      </w:r>
    </w:p>
    <w:p w14:paraId="15DF4DAE" w14:textId="77777777" w:rsidR="003E45C1" w:rsidRPr="009F6F9C" w:rsidRDefault="003E45C1" w:rsidP="00C06E9E">
      <w:pPr>
        <w:pStyle w:val="NoSpacing"/>
        <w:rPr>
          <w:rFonts w:ascii="Times New Roman" w:hAnsi="Times New Roman" w:cs="Times New Roman"/>
          <w:sz w:val="23"/>
          <w:szCs w:val="23"/>
        </w:rPr>
      </w:pPr>
    </w:p>
    <w:p w14:paraId="32B3C648"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The Churches of the Parish are St Mary's at Avington, St Mary's at Easton, St John the Baptist's at Itchen Abbas and St Swithun's at Martyr Worthy.</w:t>
      </w:r>
    </w:p>
    <w:p w14:paraId="35CA893B" w14:textId="77777777" w:rsidR="003E45C1" w:rsidRPr="009F6F9C" w:rsidRDefault="003E45C1" w:rsidP="00C06E9E">
      <w:pPr>
        <w:pStyle w:val="NoSpacing"/>
        <w:rPr>
          <w:rFonts w:ascii="Times New Roman" w:hAnsi="Times New Roman" w:cs="Times New Roman"/>
          <w:sz w:val="23"/>
          <w:szCs w:val="23"/>
        </w:rPr>
      </w:pPr>
    </w:p>
    <w:p w14:paraId="35FF6471"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Ministry team: </w:t>
      </w:r>
    </w:p>
    <w:p w14:paraId="21BD0BE2" w14:textId="77777777" w:rsidR="003E45C1" w:rsidRPr="009F6F9C" w:rsidRDefault="003E45C1" w:rsidP="00C06E9E">
      <w:pPr>
        <w:pStyle w:val="NoSpacing"/>
        <w:rPr>
          <w:rFonts w:ascii="Times New Roman" w:hAnsi="Times New Roman" w:cs="Times New Roman"/>
          <w:sz w:val="23"/>
          <w:szCs w:val="23"/>
        </w:rPr>
      </w:pPr>
    </w:p>
    <w:p w14:paraId="6C7DA5DB" w14:textId="00AA6DBC"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Rector </w:t>
      </w:r>
      <w:r w:rsidRPr="009F6F9C">
        <w:rPr>
          <w:rFonts w:ascii="Times New Roman" w:hAnsi="Times New Roman" w:cs="Times New Roman"/>
          <w:sz w:val="23"/>
          <w:szCs w:val="23"/>
        </w:rPr>
        <w:tab/>
      </w:r>
      <w:r w:rsidRPr="009F6F9C">
        <w:rPr>
          <w:rFonts w:ascii="Times New Roman" w:hAnsi="Times New Roman" w:cs="Times New Roman"/>
          <w:sz w:val="23"/>
          <w:szCs w:val="23"/>
        </w:rPr>
        <w:tab/>
      </w:r>
      <w:r w:rsidRPr="009F6F9C">
        <w:rPr>
          <w:rFonts w:ascii="Times New Roman" w:hAnsi="Times New Roman" w:cs="Times New Roman"/>
          <w:sz w:val="23"/>
          <w:szCs w:val="23"/>
        </w:rPr>
        <w:tab/>
      </w:r>
      <w:r w:rsidRPr="009F6F9C">
        <w:rPr>
          <w:rFonts w:ascii="Times New Roman" w:hAnsi="Times New Roman" w:cs="Times New Roman"/>
          <w:sz w:val="23"/>
          <w:szCs w:val="23"/>
        </w:rPr>
        <w:tab/>
        <w:t xml:space="preserve">The Reverend Amanda Denniss </w:t>
      </w:r>
      <w:r w:rsidR="001F5874" w:rsidRPr="009F6F9C">
        <w:rPr>
          <w:rFonts w:ascii="Times New Roman" w:hAnsi="Times New Roman" w:cs="Times New Roman"/>
          <w:sz w:val="23"/>
          <w:szCs w:val="23"/>
        </w:rPr>
        <w:t>from April 2015</w:t>
      </w:r>
    </w:p>
    <w:p w14:paraId="50B1CE2D" w14:textId="3044AA3D"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Assistant Curates</w:t>
      </w:r>
      <w:r w:rsidRPr="009F6F9C">
        <w:rPr>
          <w:rFonts w:ascii="Times New Roman" w:hAnsi="Times New Roman" w:cs="Times New Roman"/>
          <w:sz w:val="23"/>
          <w:szCs w:val="23"/>
        </w:rPr>
        <w:tab/>
      </w:r>
      <w:r w:rsidRPr="009F6F9C">
        <w:rPr>
          <w:rFonts w:ascii="Times New Roman" w:hAnsi="Times New Roman" w:cs="Times New Roman"/>
          <w:sz w:val="23"/>
          <w:szCs w:val="23"/>
        </w:rPr>
        <w:tab/>
        <w:t>The Reverend Alex Pease</w:t>
      </w:r>
      <w:r w:rsidR="002F77C1" w:rsidRPr="009F6F9C">
        <w:rPr>
          <w:rFonts w:ascii="Times New Roman" w:hAnsi="Times New Roman" w:cs="Times New Roman"/>
          <w:sz w:val="23"/>
          <w:szCs w:val="23"/>
        </w:rPr>
        <w:t xml:space="preserve">, </w:t>
      </w:r>
      <w:r w:rsidRPr="009F6F9C">
        <w:rPr>
          <w:rFonts w:ascii="Times New Roman" w:hAnsi="Times New Roman" w:cs="Times New Roman"/>
          <w:sz w:val="23"/>
          <w:szCs w:val="23"/>
        </w:rPr>
        <w:t xml:space="preserve">The Reverend Rebecca Fardell </w:t>
      </w:r>
    </w:p>
    <w:p w14:paraId="2B7EA41B" w14:textId="1EBE1D33"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License</w:t>
      </w:r>
      <w:r w:rsidR="002F77C1" w:rsidRPr="009F6F9C">
        <w:rPr>
          <w:rFonts w:ascii="Times New Roman" w:hAnsi="Times New Roman" w:cs="Times New Roman"/>
          <w:sz w:val="23"/>
          <w:szCs w:val="23"/>
        </w:rPr>
        <w:t xml:space="preserve">d Lay Ministers </w:t>
      </w:r>
      <w:r w:rsidR="002F77C1" w:rsidRPr="009F6F9C">
        <w:rPr>
          <w:rFonts w:ascii="Times New Roman" w:hAnsi="Times New Roman" w:cs="Times New Roman"/>
          <w:sz w:val="23"/>
          <w:szCs w:val="23"/>
        </w:rPr>
        <w:tab/>
        <w:t xml:space="preserve">Mr Tony Gaster, </w:t>
      </w:r>
      <w:r w:rsidRPr="009F6F9C">
        <w:rPr>
          <w:rFonts w:ascii="Times New Roman" w:hAnsi="Times New Roman" w:cs="Times New Roman"/>
          <w:sz w:val="23"/>
          <w:szCs w:val="23"/>
        </w:rPr>
        <w:t xml:space="preserve">Mr Gerry Stacey </w:t>
      </w:r>
    </w:p>
    <w:p w14:paraId="346A57DB" w14:textId="77777777" w:rsidR="003E45C1" w:rsidRPr="009F6F9C" w:rsidRDefault="003E45C1" w:rsidP="00C06E9E">
      <w:pPr>
        <w:pStyle w:val="NoSpacing"/>
        <w:rPr>
          <w:rFonts w:ascii="Times New Roman" w:hAnsi="Times New Roman" w:cs="Times New Roman"/>
          <w:sz w:val="23"/>
          <w:szCs w:val="23"/>
        </w:rPr>
      </w:pPr>
    </w:p>
    <w:p w14:paraId="6EB9414D"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Churchwardens: </w:t>
      </w:r>
    </w:p>
    <w:p w14:paraId="540B1185" w14:textId="77777777" w:rsidR="0001440F" w:rsidRPr="009F6F9C" w:rsidRDefault="0001440F" w:rsidP="00C06E9E">
      <w:pPr>
        <w:pStyle w:val="NoSpacing"/>
        <w:rPr>
          <w:rFonts w:ascii="Times New Roman" w:hAnsi="Times New Roman" w:cs="Times New Roman"/>
          <w:sz w:val="23"/>
          <w:szCs w:val="23"/>
        </w:rPr>
      </w:pPr>
    </w:p>
    <w:p w14:paraId="47AC008B"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St Mary’s Avington </w:t>
      </w:r>
      <w:r w:rsidR="0001440F" w:rsidRPr="009F6F9C">
        <w:rPr>
          <w:rFonts w:ascii="Times New Roman" w:hAnsi="Times New Roman" w:cs="Times New Roman"/>
          <w:sz w:val="23"/>
          <w:szCs w:val="23"/>
        </w:rPr>
        <w:tab/>
      </w:r>
      <w:r w:rsidR="0001440F" w:rsidRPr="009F6F9C">
        <w:rPr>
          <w:rFonts w:ascii="Times New Roman" w:hAnsi="Times New Roman" w:cs="Times New Roman"/>
          <w:sz w:val="23"/>
          <w:szCs w:val="23"/>
        </w:rPr>
        <w:tab/>
      </w:r>
      <w:r w:rsidRPr="009F6F9C">
        <w:rPr>
          <w:rFonts w:ascii="Times New Roman" w:hAnsi="Times New Roman" w:cs="Times New Roman"/>
          <w:sz w:val="23"/>
          <w:szCs w:val="23"/>
        </w:rPr>
        <w:t xml:space="preserve">vacant </w:t>
      </w:r>
    </w:p>
    <w:p w14:paraId="2C9DBD8C"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St Mary’s Easton </w:t>
      </w:r>
      <w:r w:rsidR="0001440F" w:rsidRPr="009F6F9C">
        <w:rPr>
          <w:rFonts w:ascii="Times New Roman" w:hAnsi="Times New Roman" w:cs="Times New Roman"/>
          <w:sz w:val="23"/>
          <w:szCs w:val="23"/>
        </w:rPr>
        <w:tab/>
      </w:r>
      <w:r w:rsidR="0001440F" w:rsidRPr="009F6F9C">
        <w:rPr>
          <w:rFonts w:ascii="Times New Roman" w:hAnsi="Times New Roman" w:cs="Times New Roman"/>
          <w:sz w:val="23"/>
          <w:szCs w:val="23"/>
        </w:rPr>
        <w:tab/>
        <w:t>Anna Burness, Theo Mezger</w:t>
      </w:r>
      <w:r w:rsidRPr="009F6F9C">
        <w:rPr>
          <w:rFonts w:ascii="Times New Roman" w:hAnsi="Times New Roman" w:cs="Times New Roman"/>
          <w:sz w:val="23"/>
          <w:szCs w:val="23"/>
        </w:rPr>
        <w:t xml:space="preserve"> </w:t>
      </w:r>
    </w:p>
    <w:p w14:paraId="3A7D70A9"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St John’s Itchen Abbas </w:t>
      </w:r>
      <w:r w:rsidR="0001440F" w:rsidRPr="009F6F9C">
        <w:rPr>
          <w:rFonts w:ascii="Times New Roman" w:hAnsi="Times New Roman" w:cs="Times New Roman"/>
          <w:sz w:val="23"/>
          <w:szCs w:val="23"/>
        </w:rPr>
        <w:tab/>
        <w:t>Charlotte Appleby, Tony Gaster</w:t>
      </w:r>
      <w:r w:rsidRPr="009F6F9C">
        <w:rPr>
          <w:rFonts w:ascii="Times New Roman" w:hAnsi="Times New Roman" w:cs="Times New Roman"/>
          <w:sz w:val="23"/>
          <w:szCs w:val="23"/>
        </w:rPr>
        <w:t xml:space="preserve"> </w:t>
      </w:r>
    </w:p>
    <w:p w14:paraId="7957E433"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St Swithun’s Martyr Worthy </w:t>
      </w:r>
      <w:r w:rsidR="0001440F" w:rsidRPr="009F6F9C">
        <w:rPr>
          <w:rFonts w:ascii="Times New Roman" w:hAnsi="Times New Roman" w:cs="Times New Roman"/>
          <w:sz w:val="23"/>
          <w:szCs w:val="23"/>
        </w:rPr>
        <w:tab/>
        <w:t>Andrew Impey, Robin Greenwood</w:t>
      </w:r>
      <w:r w:rsidRPr="009F6F9C">
        <w:rPr>
          <w:rFonts w:ascii="Times New Roman" w:hAnsi="Times New Roman" w:cs="Times New Roman"/>
          <w:sz w:val="23"/>
          <w:szCs w:val="23"/>
        </w:rPr>
        <w:t xml:space="preserve"> </w:t>
      </w:r>
    </w:p>
    <w:p w14:paraId="3BDA6C71" w14:textId="77777777" w:rsidR="0001440F" w:rsidRPr="009F6F9C" w:rsidRDefault="0001440F" w:rsidP="00C06E9E">
      <w:pPr>
        <w:pStyle w:val="NoSpacing"/>
        <w:rPr>
          <w:rFonts w:ascii="Times New Roman" w:hAnsi="Times New Roman" w:cs="Times New Roman"/>
          <w:sz w:val="23"/>
          <w:szCs w:val="23"/>
        </w:rPr>
      </w:pPr>
    </w:p>
    <w:p w14:paraId="457F04E4"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Deanery Synod Representatives (elected in 2014 for 3 years): </w:t>
      </w:r>
    </w:p>
    <w:p w14:paraId="34EB7080" w14:textId="77777777" w:rsidR="0001440F" w:rsidRPr="009F6F9C" w:rsidRDefault="0001440F" w:rsidP="00C06E9E">
      <w:pPr>
        <w:pStyle w:val="NoSpacing"/>
        <w:rPr>
          <w:rFonts w:ascii="Times New Roman" w:hAnsi="Times New Roman" w:cs="Times New Roman"/>
          <w:sz w:val="23"/>
          <w:szCs w:val="23"/>
        </w:rPr>
      </w:pPr>
    </w:p>
    <w:p w14:paraId="4747B7E4" w14:textId="26966572" w:rsidR="003E45C1" w:rsidRPr="009F6F9C" w:rsidRDefault="00F50ADE"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Martyr Worthy</w:t>
      </w:r>
      <w:r w:rsidRPr="009F6F9C">
        <w:rPr>
          <w:rFonts w:ascii="Times New Roman" w:hAnsi="Times New Roman" w:cs="Times New Roman"/>
          <w:sz w:val="23"/>
          <w:szCs w:val="23"/>
        </w:rPr>
        <w:tab/>
      </w:r>
      <w:r w:rsidRPr="009F6F9C">
        <w:rPr>
          <w:rFonts w:ascii="Times New Roman" w:hAnsi="Times New Roman" w:cs="Times New Roman"/>
          <w:sz w:val="23"/>
          <w:szCs w:val="23"/>
        </w:rPr>
        <w:tab/>
      </w:r>
      <w:r w:rsidR="009F6F9C">
        <w:rPr>
          <w:rFonts w:ascii="Times New Roman" w:hAnsi="Times New Roman" w:cs="Times New Roman"/>
          <w:sz w:val="23"/>
          <w:szCs w:val="23"/>
        </w:rPr>
        <w:tab/>
      </w:r>
      <w:r w:rsidR="0001440F" w:rsidRPr="009F6F9C">
        <w:rPr>
          <w:rFonts w:ascii="Times New Roman" w:hAnsi="Times New Roman" w:cs="Times New Roman"/>
          <w:sz w:val="23"/>
          <w:szCs w:val="23"/>
        </w:rPr>
        <w:t>Gerry Stacey</w:t>
      </w:r>
      <w:r w:rsidR="003E45C1" w:rsidRPr="009F6F9C">
        <w:rPr>
          <w:rFonts w:ascii="Times New Roman" w:hAnsi="Times New Roman" w:cs="Times New Roman"/>
          <w:sz w:val="23"/>
          <w:szCs w:val="23"/>
        </w:rPr>
        <w:t xml:space="preserve"> </w:t>
      </w:r>
    </w:p>
    <w:p w14:paraId="2566740E" w14:textId="77777777" w:rsidR="003E45C1" w:rsidRPr="009F6F9C" w:rsidRDefault="0001440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Easton</w:t>
      </w:r>
      <w:r w:rsidRPr="009F6F9C">
        <w:rPr>
          <w:rFonts w:ascii="Times New Roman" w:hAnsi="Times New Roman" w:cs="Times New Roman"/>
          <w:sz w:val="23"/>
          <w:szCs w:val="23"/>
        </w:rPr>
        <w:tab/>
      </w:r>
      <w:r w:rsidRPr="009F6F9C">
        <w:rPr>
          <w:rFonts w:ascii="Times New Roman" w:hAnsi="Times New Roman" w:cs="Times New Roman"/>
          <w:sz w:val="23"/>
          <w:szCs w:val="23"/>
        </w:rPr>
        <w:tab/>
      </w:r>
      <w:r w:rsidRPr="009F6F9C">
        <w:rPr>
          <w:rFonts w:ascii="Times New Roman" w:hAnsi="Times New Roman" w:cs="Times New Roman"/>
          <w:sz w:val="23"/>
          <w:szCs w:val="23"/>
        </w:rPr>
        <w:tab/>
      </w:r>
      <w:r w:rsidRPr="009F6F9C">
        <w:rPr>
          <w:rFonts w:ascii="Times New Roman" w:hAnsi="Times New Roman" w:cs="Times New Roman"/>
          <w:sz w:val="23"/>
          <w:szCs w:val="23"/>
        </w:rPr>
        <w:tab/>
        <w:t>David Anderson</w:t>
      </w:r>
      <w:r w:rsidR="003E45C1" w:rsidRPr="009F6F9C">
        <w:rPr>
          <w:rFonts w:ascii="Times New Roman" w:hAnsi="Times New Roman" w:cs="Times New Roman"/>
          <w:sz w:val="23"/>
          <w:szCs w:val="23"/>
        </w:rPr>
        <w:t xml:space="preserve"> </w:t>
      </w:r>
    </w:p>
    <w:p w14:paraId="667F08D6" w14:textId="77777777" w:rsidR="003E45C1" w:rsidRPr="009F6F9C" w:rsidRDefault="0001440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Itchen Abbas</w:t>
      </w:r>
      <w:r w:rsidRPr="009F6F9C">
        <w:rPr>
          <w:rFonts w:ascii="Times New Roman" w:hAnsi="Times New Roman" w:cs="Times New Roman"/>
          <w:sz w:val="23"/>
          <w:szCs w:val="23"/>
        </w:rPr>
        <w:tab/>
      </w:r>
      <w:r w:rsidRPr="009F6F9C">
        <w:rPr>
          <w:rFonts w:ascii="Times New Roman" w:hAnsi="Times New Roman" w:cs="Times New Roman"/>
          <w:sz w:val="23"/>
          <w:szCs w:val="23"/>
        </w:rPr>
        <w:tab/>
      </w:r>
      <w:r w:rsidRPr="009F6F9C">
        <w:rPr>
          <w:rFonts w:ascii="Times New Roman" w:hAnsi="Times New Roman" w:cs="Times New Roman"/>
          <w:sz w:val="23"/>
          <w:szCs w:val="23"/>
        </w:rPr>
        <w:tab/>
        <w:t>Tony Gaster</w:t>
      </w:r>
      <w:r w:rsidR="003E45C1" w:rsidRPr="009F6F9C">
        <w:rPr>
          <w:rFonts w:ascii="Times New Roman" w:hAnsi="Times New Roman" w:cs="Times New Roman"/>
          <w:sz w:val="23"/>
          <w:szCs w:val="23"/>
        </w:rPr>
        <w:t xml:space="preserve"> </w:t>
      </w:r>
    </w:p>
    <w:p w14:paraId="3282EC15" w14:textId="77777777" w:rsidR="003E45C1" w:rsidRPr="009F6F9C" w:rsidRDefault="0001440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Avington</w:t>
      </w:r>
      <w:r w:rsidRPr="009F6F9C">
        <w:rPr>
          <w:rFonts w:ascii="Times New Roman" w:hAnsi="Times New Roman" w:cs="Times New Roman"/>
          <w:sz w:val="23"/>
          <w:szCs w:val="23"/>
        </w:rPr>
        <w:tab/>
      </w:r>
      <w:r w:rsidRPr="009F6F9C">
        <w:rPr>
          <w:rFonts w:ascii="Times New Roman" w:hAnsi="Times New Roman" w:cs="Times New Roman"/>
          <w:sz w:val="23"/>
          <w:szCs w:val="23"/>
        </w:rPr>
        <w:tab/>
      </w:r>
      <w:r w:rsidRPr="009F6F9C">
        <w:rPr>
          <w:rFonts w:ascii="Times New Roman" w:hAnsi="Times New Roman" w:cs="Times New Roman"/>
          <w:sz w:val="23"/>
          <w:szCs w:val="23"/>
        </w:rPr>
        <w:tab/>
        <w:t>Sarah Shirley</w:t>
      </w:r>
    </w:p>
    <w:p w14:paraId="63A7C282" w14:textId="77777777" w:rsidR="0001440F" w:rsidRPr="009F6F9C" w:rsidRDefault="0001440F" w:rsidP="00C06E9E">
      <w:pPr>
        <w:pStyle w:val="NoSpacing"/>
        <w:rPr>
          <w:rFonts w:ascii="Times New Roman" w:hAnsi="Times New Roman" w:cs="Times New Roman"/>
          <w:sz w:val="23"/>
          <w:szCs w:val="23"/>
        </w:rPr>
      </w:pPr>
    </w:p>
    <w:p w14:paraId="35DDF01C" w14:textId="77777777" w:rsidR="0001440F"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Elected members of the PCC:</w:t>
      </w:r>
    </w:p>
    <w:p w14:paraId="1E5137D1" w14:textId="77777777" w:rsidR="003E45C1" w:rsidRPr="009F6F9C" w:rsidRDefault="003E45C1" w:rsidP="00C06E9E">
      <w:pPr>
        <w:pStyle w:val="NoSpacing"/>
        <w:rPr>
          <w:rFonts w:ascii="Times New Roman" w:hAnsi="Times New Roman" w:cs="Times New Roman"/>
          <w:sz w:val="23"/>
          <w:szCs w:val="23"/>
        </w:rPr>
      </w:pPr>
    </w:p>
    <w:p w14:paraId="2CD71801" w14:textId="77777777" w:rsidR="003E45C1" w:rsidRPr="009F6F9C" w:rsidRDefault="00E40D13"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Sarah Shirley (Avington), </w:t>
      </w:r>
      <w:r w:rsidR="00A056F6" w:rsidRPr="009F6F9C">
        <w:rPr>
          <w:rFonts w:ascii="Times New Roman" w:hAnsi="Times New Roman" w:cs="Times New Roman"/>
          <w:sz w:val="23"/>
          <w:szCs w:val="23"/>
        </w:rPr>
        <w:t>Verity Coleman (Martyr Worthy</w:t>
      </w:r>
      <w:r w:rsidR="003E45C1" w:rsidRPr="009F6F9C">
        <w:rPr>
          <w:rFonts w:ascii="Times New Roman" w:hAnsi="Times New Roman" w:cs="Times New Roman"/>
          <w:sz w:val="23"/>
          <w:szCs w:val="23"/>
        </w:rPr>
        <w:t xml:space="preserve">), Nick Owen (Itchen Abbas), Julie Taylor (Easton) </w:t>
      </w:r>
    </w:p>
    <w:p w14:paraId="52C0B85A" w14:textId="77777777" w:rsidR="0001440F" w:rsidRPr="009F6F9C" w:rsidRDefault="0001440F" w:rsidP="00C06E9E">
      <w:pPr>
        <w:pStyle w:val="NoSpacing"/>
        <w:rPr>
          <w:rFonts w:ascii="Times New Roman" w:hAnsi="Times New Roman" w:cs="Times New Roman"/>
          <w:sz w:val="23"/>
          <w:szCs w:val="23"/>
        </w:rPr>
      </w:pPr>
    </w:p>
    <w:p w14:paraId="466D344E"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Alternates (alternates serve as deputies for the relevant PCC member in his or her absence): </w:t>
      </w:r>
    </w:p>
    <w:p w14:paraId="667C657B" w14:textId="77777777" w:rsidR="0001440F" w:rsidRPr="009F6F9C" w:rsidRDefault="0001440F" w:rsidP="00C06E9E">
      <w:pPr>
        <w:pStyle w:val="NoSpacing"/>
        <w:rPr>
          <w:rFonts w:ascii="Times New Roman" w:hAnsi="Times New Roman" w:cs="Times New Roman"/>
          <w:sz w:val="23"/>
          <w:szCs w:val="23"/>
        </w:rPr>
      </w:pPr>
    </w:p>
    <w:p w14:paraId="4D4E1505"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Sarah Bu</w:t>
      </w:r>
      <w:r w:rsidR="00A056F6" w:rsidRPr="009F6F9C">
        <w:rPr>
          <w:rFonts w:ascii="Times New Roman" w:hAnsi="Times New Roman" w:cs="Times New Roman"/>
          <w:sz w:val="23"/>
          <w:szCs w:val="23"/>
        </w:rPr>
        <w:t>llen (Avington), Amanda Seymour</w:t>
      </w:r>
      <w:r w:rsidRPr="009F6F9C">
        <w:rPr>
          <w:rFonts w:ascii="Times New Roman" w:hAnsi="Times New Roman" w:cs="Times New Roman"/>
          <w:sz w:val="23"/>
          <w:szCs w:val="23"/>
        </w:rPr>
        <w:t xml:space="preserve"> (Martyr Worthy), Vanessa Rosewell (Easton) </w:t>
      </w:r>
    </w:p>
    <w:p w14:paraId="47894BE4" w14:textId="77777777" w:rsidR="0001440F" w:rsidRPr="009F6F9C" w:rsidRDefault="0001440F" w:rsidP="00C06E9E">
      <w:pPr>
        <w:pStyle w:val="NoSpacing"/>
        <w:rPr>
          <w:rFonts w:ascii="Times New Roman" w:hAnsi="Times New Roman" w:cs="Times New Roman"/>
          <w:sz w:val="23"/>
          <w:szCs w:val="23"/>
        </w:rPr>
      </w:pPr>
    </w:p>
    <w:p w14:paraId="793132F4"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Hon Secretary: Charlotte Appleby</w:t>
      </w:r>
      <w:r w:rsidR="0001440F" w:rsidRPr="009F6F9C">
        <w:rPr>
          <w:rFonts w:ascii="Times New Roman" w:hAnsi="Times New Roman" w:cs="Times New Roman"/>
          <w:sz w:val="23"/>
          <w:szCs w:val="23"/>
        </w:rPr>
        <w:t xml:space="preserve"> replaced by Lucy Pease from October 2015</w:t>
      </w:r>
      <w:r w:rsidRPr="009F6F9C">
        <w:rPr>
          <w:rFonts w:ascii="Times New Roman" w:hAnsi="Times New Roman" w:cs="Times New Roman"/>
          <w:sz w:val="23"/>
          <w:szCs w:val="23"/>
        </w:rPr>
        <w:t xml:space="preserve"> </w:t>
      </w:r>
    </w:p>
    <w:p w14:paraId="0761A046" w14:textId="24816A1D" w:rsidR="005F3794" w:rsidRPr="009F6F9C" w:rsidRDefault="007803B4" w:rsidP="00C06E9E">
      <w:pPr>
        <w:pStyle w:val="NoSpacing"/>
        <w:rPr>
          <w:rFonts w:ascii="Times New Roman" w:hAnsi="Times New Roman" w:cs="Times New Roman"/>
          <w:bCs/>
          <w:sz w:val="23"/>
          <w:szCs w:val="23"/>
        </w:rPr>
      </w:pPr>
      <w:r w:rsidRPr="009F6F9C">
        <w:rPr>
          <w:rFonts w:ascii="Times New Roman" w:hAnsi="Times New Roman" w:cs="Times New Roman"/>
          <w:sz w:val="23"/>
          <w:szCs w:val="23"/>
        </w:rPr>
        <w:t>Hon Treasurer</w:t>
      </w:r>
      <w:r w:rsidR="001F5874" w:rsidRPr="009F6F9C">
        <w:rPr>
          <w:rFonts w:ascii="Times New Roman" w:hAnsi="Times New Roman" w:cs="Times New Roman"/>
          <w:sz w:val="23"/>
          <w:szCs w:val="23"/>
        </w:rPr>
        <w:t>:</w:t>
      </w:r>
      <w:r w:rsidRPr="009F6F9C">
        <w:rPr>
          <w:rFonts w:ascii="Times New Roman" w:hAnsi="Times New Roman" w:cs="Times New Roman"/>
          <w:sz w:val="23"/>
          <w:szCs w:val="23"/>
        </w:rPr>
        <w:t xml:space="preserve"> David Anderson</w:t>
      </w:r>
    </w:p>
    <w:p w14:paraId="1A95D95D" w14:textId="77777777" w:rsidR="002F77C1" w:rsidRPr="009F6F9C" w:rsidRDefault="002F77C1">
      <w:pPr>
        <w:rPr>
          <w:rFonts w:ascii="Times New Roman" w:hAnsi="Times New Roman" w:cs="Times New Roman"/>
          <w:b/>
          <w:bCs/>
          <w:sz w:val="23"/>
          <w:szCs w:val="23"/>
        </w:rPr>
      </w:pPr>
      <w:r w:rsidRPr="009F6F9C">
        <w:rPr>
          <w:rFonts w:ascii="Times New Roman" w:hAnsi="Times New Roman" w:cs="Times New Roman"/>
          <w:b/>
          <w:bCs/>
          <w:sz w:val="23"/>
          <w:szCs w:val="23"/>
        </w:rPr>
        <w:br w:type="page"/>
      </w:r>
    </w:p>
    <w:p w14:paraId="474E5913" w14:textId="7E72F109" w:rsidR="00C06E9E" w:rsidRPr="009F6F9C" w:rsidRDefault="003E45C1" w:rsidP="00C06E9E">
      <w:pPr>
        <w:pStyle w:val="NoSpacing"/>
        <w:rPr>
          <w:rFonts w:ascii="Times New Roman" w:hAnsi="Times New Roman" w:cs="Times New Roman"/>
          <w:b/>
          <w:bCs/>
          <w:sz w:val="23"/>
          <w:szCs w:val="23"/>
        </w:rPr>
      </w:pPr>
      <w:r w:rsidRPr="009F6F9C">
        <w:rPr>
          <w:rFonts w:ascii="Times New Roman" w:hAnsi="Times New Roman" w:cs="Times New Roman"/>
          <w:b/>
          <w:bCs/>
          <w:sz w:val="23"/>
          <w:szCs w:val="23"/>
        </w:rPr>
        <w:lastRenderedPageBreak/>
        <w:t>2. Struc</w:t>
      </w:r>
      <w:r w:rsidR="00C06E9E" w:rsidRPr="009F6F9C">
        <w:rPr>
          <w:rFonts w:ascii="Times New Roman" w:hAnsi="Times New Roman" w:cs="Times New Roman"/>
          <w:b/>
          <w:bCs/>
          <w:sz w:val="23"/>
          <w:szCs w:val="23"/>
        </w:rPr>
        <w:t>ture, governance and management</w:t>
      </w:r>
    </w:p>
    <w:p w14:paraId="23BBF7DC" w14:textId="77777777" w:rsidR="00C06E9E" w:rsidRPr="00720E4D" w:rsidRDefault="00C06E9E" w:rsidP="00C06E9E">
      <w:pPr>
        <w:pStyle w:val="NoSpacing"/>
        <w:rPr>
          <w:rFonts w:ascii="Times New Roman" w:hAnsi="Times New Roman" w:cs="Times New Roman"/>
        </w:rPr>
      </w:pPr>
    </w:p>
    <w:p w14:paraId="7D20711C"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The Parochial Church Council (PCC) for the Parish of the Itchen Valley is the governing body for the Parish. </w:t>
      </w:r>
      <w:r w:rsidR="00E40D13" w:rsidRPr="009F6F9C">
        <w:rPr>
          <w:rFonts w:ascii="Times New Roman" w:hAnsi="Times New Roman" w:cs="Times New Roman"/>
          <w:sz w:val="23"/>
          <w:szCs w:val="23"/>
        </w:rPr>
        <w:t xml:space="preserve"> </w:t>
      </w:r>
      <w:r w:rsidRPr="009F6F9C">
        <w:rPr>
          <w:rFonts w:ascii="Times New Roman" w:hAnsi="Times New Roman" w:cs="Times New Roman"/>
          <w:sz w:val="23"/>
          <w:szCs w:val="23"/>
        </w:rPr>
        <w:t xml:space="preserve">At the 2014 APCM, the Parish Scheme on Governance under the Pastoral Measure 1983 was adopted, which replaced previous provisions for the constitution of governance in the Parish of the Itchen Valley. </w:t>
      </w:r>
      <w:r w:rsidR="00E40D13" w:rsidRPr="009F6F9C">
        <w:rPr>
          <w:rFonts w:ascii="Times New Roman" w:hAnsi="Times New Roman" w:cs="Times New Roman"/>
          <w:sz w:val="23"/>
          <w:szCs w:val="23"/>
        </w:rPr>
        <w:t xml:space="preserve"> </w:t>
      </w:r>
      <w:r w:rsidRPr="009F6F9C">
        <w:rPr>
          <w:rFonts w:ascii="Times New Roman" w:hAnsi="Times New Roman" w:cs="Times New Roman"/>
          <w:sz w:val="23"/>
          <w:szCs w:val="23"/>
        </w:rPr>
        <w:t xml:space="preserve">The Scheme is supported by a Policy Guidance document. </w:t>
      </w:r>
      <w:r w:rsidR="00E40D13" w:rsidRPr="009F6F9C">
        <w:rPr>
          <w:rFonts w:ascii="Times New Roman" w:hAnsi="Times New Roman" w:cs="Times New Roman"/>
          <w:sz w:val="23"/>
          <w:szCs w:val="23"/>
        </w:rPr>
        <w:t xml:space="preserve"> </w:t>
      </w:r>
      <w:r w:rsidRPr="009F6F9C">
        <w:rPr>
          <w:rFonts w:ascii="Times New Roman" w:hAnsi="Times New Roman" w:cs="Times New Roman"/>
          <w:sz w:val="23"/>
          <w:szCs w:val="23"/>
        </w:rPr>
        <w:t>Both documents are a</w:t>
      </w:r>
      <w:r w:rsidR="00E40D13" w:rsidRPr="009F6F9C">
        <w:rPr>
          <w:rFonts w:ascii="Times New Roman" w:hAnsi="Times New Roman" w:cs="Times New Roman"/>
          <w:sz w:val="23"/>
          <w:szCs w:val="23"/>
        </w:rPr>
        <w:t>vailable on the parish website.</w:t>
      </w:r>
    </w:p>
    <w:p w14:paraId="60A0363B" w14:textId="77777777" w:rsidR="0001440F" w:rsidRPr="00720E4D" w:rsidRDefault="0001440F" w:rsidP="00C06E9E">
      <w:pPr>
        <w:pStyle w:val="NoSpacing"/>
        <w:rPr>
          <w:rFonts w:ascii="Times New Roman" w:hAnsi="Times New Roman" w:cs="Times New Roman"/>
        </w:rPr>
      </w:pPr>
    </w:p>
    <w:p w14:paraId="7D4D6765"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The method of appointment of PCC members is set out in the Church Representation Rules and the Parish Scheme. </w:t>
      </w:r>
      <w:r w:rsidR="00E40D13" w:rsidRPr="009F6F9C">
        <w:rPr>
          <w:rFonts w:ascii="Times New Roman" w:hAnsi="Times New Roman" w:cs="Times New Roman"/>
          <w:sz w:val="23"/>
          <w:szCs w:val="23"/>
        </w:rPr>
        <w:t xml:space="preserve"> </w:t>
      </w:r>
      <w:r w:rsidRPr="009F6F9C">
        <w:rPr>
          <w:rFonts w:ascii="Times New Roman" w:hAnsi="Times New Roman" w:cs="Times New Roman"/>
          <w:sz w:val="23"/>
          <w:szCs w:val="23"/>
        </w:rPr>
        <w:t>T</w:t>
      </w:r>
      <w:r w:rsidR="00E40D13" w:rsidRPr="009F6F9C">
        <w:rPr>
          <w:rFonts w:ascii="Times New Roman" w:hAnsi="Times New Roman" w:cs="Times New Roman"/>
          <w:sz w:val="23"/>
          <w:szCs w:val="23"/>
        </w:rPr>
        <w:t>he PCC met six times during 2015. As at the end of 2015</w:t>
      </w:r>
      <w:r w:rsidRPr="009F6F9C">
        <w:rPr>
          <w:rFonts w:ascii="Times New Roman" w:hAnsi="Times New Roman" w:cs="Times New Roman"/>
          <w:sz w:val="23"/>
          <w:szCs w:val="23"/>
        </w:rPr>
        <w:t>, the PCC was supported by a Standing Committee, a Finance Committee and a Fund-raising Co</w:t>
      </w:r>
      <w:r w:rsidR="00E40D13" w:rsidRPr="009F6F9C">
        <w:rPr>
          <w:rFonts w:ascii="Times New Roman" w:hAnsi="Times New Roman" w:cs="Times New Roman"/>
          <w:sz w:val="23"/>
          <w:szCs w:val="23"/>
        </w:rPr>
        <w:t>mmittee.</w:t>
      </w:r>
    </w:p>
    <w:p w14:paraId="1D849876" w14:textId="77777777" w:rsidR="00E40D13" w:rsidRPr="00720E4D" w:rsidRDefault="00E40D13" w:rsidP="00C06E9E">
      <w:pPr>
        <w:pStyle w:val="NoSpacing"/>
        <w:rPr>
          <w:rFonts w:ascii="Times New Roman" w:hAnsi="Times New Roman" w:cs="Times New Roman"/>
        </w:rPr>
      </w:pPr>
    </w:p>
    <w:p w14:paraId="02D9A9A2" w14:textId="77777777" w:rsidR="0001440F"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There are four District Church Councils (DCCs), one for each District centred on the Churches of the Parish. All th</w:t>
      </w:r>
      <w:r w:rsidR="00E40D13" w:rsidRPr="009F6F9C">
        <w:rPr>
          <w:rFonts w:ascii="Times New Roman" w:hAnsi="Times New Roman" w:cs="Times New Roman"/>
          <w:sz w:val="23"/>
          <w:szCs w:val="23"/>
        </w:rPr>
        <w:t>e DCCs met regularly during 2015</w:t>
      </w:r>
      <w:r w:rsidRPr="009F6F9C">
        <w:rPr>
          <w:rFonts w:ascii="Times New Roman" w:hAnsi="Times New Roman" w:cs="Times New Roman"/>
          <w:sz w:val="23"/>
          <w:szCs w:val="23"/>
        </w:rPr>
        <w:t>.</w:t>
      </w:r>
    </w:p>
    <w:p w14:paraId="734D5941" w14:textId="77777777" w:rsidR="00CF5B9E" w:rsidRPr="00720E4D" w:rsidRDefault="00CF5B9E" w:rsidP="00C06E9E">
      <w:pPr>
        <w:pStyle w:val="NoSpacing"/>
        <w:rPr>
          <w:rFonts w:ascii="Times New Roman" w:hAnsi="Times New Roman" w:cs="Times New Roman"/>
        </w:rPr>
      </w:pPr>
    </w:p>
    <w:p w14:paraId="796615A9" w14:textId="00581112"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All regular Church attendees are encouraged to register on the Electoral Roll and stand for election to the PCC and DCC</w:t>
      </w:r>
      <w:r w:rsidR="00461B27">
        <w:rPr>
          <w:rFonts w:ascii="Times New Roman" w:hAnsi="Times New Roman" w:cs="Times New Roman"/>
          <w:sz w:val="23"/>
          <w:szCs w:val="23"/>
        </w:rPr>
        <w:t>s</w:t>
      </w:r>
      <w:r w:rsidRPr="009F6F9C">
        <w:rPr>
          <w:rFonts w:ascii="Times New Roman" w:hAnsi="Times New Roman" w:cs="Times New Roman"/>
          <w:sz w:val="23"/>
          <w:szCs w:val="23"/>
        </w:rPr>
        <w:t xml:space="preserve">. </w:t>
      </w:r>
    </w:p>
    <w:p w14:paraId="5C59FFAF" w14:textId="77777777" w:rsidR="0001440F" w:rsidRPr="00720E4D" w:rsidRDefault="0001440F" w:rsidP="00C06E9E">
      <w:pPr>
        <w:pStyle w:val="NoSpacing"/>
        <w:rPr>
          <w:rFonts w:ascii="Times New Roman" w:hAnsi="Times New Roman" w:cs="Times New Roman"/>
        </w:rPr>
      </w:pPr>
    </w:p>
    <w:p w14:paraId="03B2D031" w14:textId="77777777" w:rsidR="0001440F" w:rsidRPr="00720E4D" w:rsidRDefault="0001440F" w:rsidP="00C06E9E">
      <w:pPr>
        <w:pStyle w:val="NoSpacing"/>
        <w:rPr>
          <w:rFonts w:ascii="Times New Roman" w:hAnsi="Times New Roman" w:cs="Times New Roman"/>
        </w:rPr>
      </w:pPr>
    </w:p>
    <w:p w14:paraId="7DE9A5B0" w14:textId="77777777" w:rsidR="003E45C1" w:rsidRPr="009F6F9C" w:rsidRDefault="003E45C1" w:rsidP="00C06E9E">
      <w:pPr>
        <w:pStyle w:val="NoSpacing"/>
        <w:rPr>
          <w:rFonts w:ascii="Times New Roman" w:hAnsi="Times New Roman" w:cs="Times New Roman"/>
          <w:b/>
          <w:bCs/>
          <w:sz w:val="23"/>
          <w:szCs w:val="23"/>
        </w:rPr>
      </w:pPr>
      <w:r w:rsidRPr="009F6F9C">
        <w:rPr>
          <w:rFonts w:ascii="Times New Roman" w:hAnsi="Times New Roman" w:cs="Times New Roman"/>
          <w:b/>
          <w:bCs/>
          <w:sz w:val="23"/>
          <w:szCs w:val="23"/>
        </w:rPr>
        <w:t xml:space="preserve">3. Aims and purposes </w:t>
      </w:r>
    </w:p>
    <w:p w14:paraId="0786527E" w14:textId="77777777" w:rsidR="00CF5B9E" w:rsidRPr="00720E4D" w:rsidRDefault="00CF5B9E" w:rsidP="00C06E9E">
      <w:pPr>
        <w:pStyle w:val="NoSpacing"/>
        <w:rPr>
          <w:rFonts w:ascii="Times New Roman" w:hAnsi="Times New Roman" w:cs="Times New Roman"/>
        </w:rPr>
      </w:pPr>
    </w:p>
    <w:p w14:paraId="4717617F" w14:textId="3123F2AD"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The PCC has the responsibility of co-operating with the Rector</w:t>
      </w:r>
      <w:r w:rsidR="00461B27">
        <w:rPr>
          <w:rFonts w:ascii="Times New Roman" w:hAnsi="Times New Roman" w:cs="Times New Roman"/>
          <w:sz w:val="23"/>
          <w:szCs w:val="23"/>
        </w:rPr>
        <w:t>,</w:t>
      </w:r>
      <w:r w:rsidRPr="009F6F9C">
        <w:rPr>
          <w:rFonts w:ascii="Times New Roman" w:hAnsi="Times New Roman" w:cs="Times New Roman"/>
          <w:sz w:val="23"/>
          <w:szCs w:val="23"/>
        </w:rPr>
        <w:t xml:space="preserve"> in promoting in the Ecclesiastical Parish and the area of the Itchen Valley</w:t>
      </w:r>
      <w:r w:rsidR="00461B27">
        <w:rPr>
          <w:rFonts w:ascii="Times New Roman" w:hAnsi="Times New Roman" w:cs="Times New Roman"/>
          <w:sz w:val="23"/>
          <w:szCs w:val="23"/>
        </w:rPr>
        <w:t>,</w:t>
      </w:r>
      <w:r w:rsidRPr="009F6F9C">
        <w:rPr>
          <w:rFonts w:ascii="Times New Roman" w:hAnsi="Times New Roman" w:cs="Times New Roman"/>
          <w:sz w:val="23"/>
          <w:szCs w:val="23"/>
        </w:rPr>
        <w:t xml:space="preserve"> the whole mission of the Church, pastoral, evang</w:t>
      </w:r>
      <w:r w:rsidR="000E3C16" w:rsidRPr="009F6F9C">
        <w:rPr>
          <w:rFonts w:ascii="Times New Roman" w:hAnsi="Times New Roman" w:cs="Times New Roman"/>
          <w:sz w:val="23"/>
          <w:szCs w:val="23"/>
        </w:rPr>
        <w:t>elistic, social and ecumenical.</w:t>
      </w:r>
      <w:r w:rsidR="001F5874" w:rsidRPr="009F6F9C">
        <w:rPr>
          <w:rFonts w:ascii="Times New Roman" w:hAnsi="Times New Roman" w:cs="Times New Roman"/>
          <w:sz w:val="23"/>
          <w:szCs w:val="23"/>
        </w:rPr>
        <w:t xml:space="preserve">  It is the duty of the Rector and the PCC to consult together on matters of general concern and importance to the parish.</w:t>
      </w:r>
    </w:p>
    <w:p w14:paraId="6704280A" w14:textId="77777777" w:rsidR="0001440F" w:rsidRPr="00720E4D" w:rsidRDefault="0001440F" w:rsidP="00C06E9E">
      <w:pPr>
        <w:pStyle w:val="NoSpacing"/>
        <w:rPr>
          <w:rFonts w:ascii="Times New Roman" w:hAnsi="Times New Roman" w:cs="Times New Roman"/>
        </w:rPr>
      </w:pPr>
    </w:p>
    <w:p w14:paraId="2580FED8" w14:textId="77777777" w:rsidR="0001440F" w:rsidRPr="00720E4D" w:rsidRDefault="0001440F" w:rsidP="00C06E9E">
      <w:pPr>
        <w:pStyle w:val="NoSpacing"/>
        <w:rPr>
          <w:rFonts w:ascii="Times New Roman" w:hAnsi="Times New Roman" w:cs="Times New Roman"/>
        </w:rPr>
      </w:pPr>
    </w:p>
    <w:p w14:paraId="60BD7DEE" w14:textId="77777777" w:rsidR="003E45C1" w:rsidRPr="009F6F9C" w:rsidRDefault="003E45C1" w:rsidP="00C06E9E">
      <w:pPr>
        <w:pStyle w:val="NoSpacing"/>
        <w:rPr>
          <w:rFonts w:ascii="Times New Roman" w:hAnsi="Times New Roman" w:cs="Times New Roman"/>
          <w:b/>
          <w:bCs/>
          <w:sz w:val="23"/>
          <w:szCs w:val="23"/>
        </w:rPr>
      </w:pPr>
      <w:r w:rsidRPr="009F6F9C">
        <w:rPr>
          <w:rFonts w:ascii="Times New Roman" w:hAnsi="Times New Roman" w:cs="Times New Roman"/>
          <w:b/>
          <w:bCs/>
          <w:sz w:val="23"/>
          <w:szCs w:val="23"/>
        </w:rPr>
        <w:t xml:space="preserve">4. Objects and activities </w:t>
      </w:r>
    </w:p>
    <w:p w14:paraId="60950F04" w14:textId="77777777" w:rsidR="00CF5B9E" w:rsidRPr="00720E4D" w:rsidRDefault="00CF5B9E" w:rsidP="00C06E9E">
      <w:pPr>
        <w:pStyle w:val="NoSpacing"/>
        <w:rPr>
          <w:rFonts w:ascii="Times New Roman" w:hAnsi="Times New Roman" w:cs="Times New Roman"/>
        </w:rPr>
      </w:pPr>
    </w:p>
    <w:p w14:paraId="516DFA72" w14:textId="77777777" w:rsidR="0001440F"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The PCC is committed to enabling as many people as possible to worship at our Churches and to become part of our Parish community. </w:t>
      </w:r>
      <w:r w:rsidR="00E40D13" w:rsidRPr="009F6F9C">
        <w:rPr>
          <w:rFonts w:ascii="Times New Roman" w:hAnsi="Times New Roman" w:cs="Times New Roman"/>
          <w:sz w:val="23"/>
          <w:szCs w:val="23"/>
        </w:rPr>
        <w:t xml:space="preserve"> </w:t>
      </w:r>
      <w:r w:rsidRPr="009F6F9C">
        <w:rPr>
          <w:rFonts w:ascii="Times New Roman" w:hAnsi="Times New Roman" w:cs="Times New Roman"/>
          <w:sz w:val="23"/>
          <w:szCs w:val="23"/>
        </w:rPr>
        <w:t>The Ministry Team and PCC all acknowledge the need to consider public benefit in planning activities and guidance on the advancement of religion.</w:t>
      </w:r>
    </w:p>
    <w:p w14:paraId="032DDA22" w14:textId="77777777" w:rsidR="0001440F" w:rsidRPr="00720E4D" w:rsidRDefault="0001440F" w:rsidP="00C06E9E">
      <w:pPr>
        <w:pStyle w:val="NoSpacing"/>
        <w:rPr>
          <w:rFonts w:ascii="Times New Roman" w:hAnsi="Times New Roman" w:cs="Times New Roman"/>
        </w:rPr>
      </w:pPr>
    </w:p>
    <w:p w14:paraId="1116015A" w14:textId="77777777" w:rsidR="003E45C1" w:rsidRPr="00720E4D" w:rsidRDefault="003E45C1" w:rsidP="00C06E9E">
      <w:pPr>
        <w:pStyle w:val="NoSpacing"/>
        <w:rPr>
          <w:rFonts w:ascii="Times New Roman" w:hAnsi="Times New Roman" w:cs="Times New Roman"/>
        </w:rPr>
      </w:pPr>
    </w:p>
    <w:p w14:paraId="143E999D" w14:textId="77777777" w:rsidR="003E45C1" w:rsidRPr="009F6F9C" w:rsidRDefault="003E45C1" w:rsidP="00C06E9E">
      <w:pPr>
        <w:pStyle w:val="NoSpacing"/>
        <w:rPr>
          <w:rFonts w:ascii="Times New Roman" w:hAnsi="Times New Roman" w:cs="Times New Roman"/>
          <w:b/>
          <w:bCs/>
          <w:sz w:val="23"/>
          <w:szCs w:val="23"/>
        </w:rPr>
      </w:pPr>
      <w:r w:rsidRPr="009F6F9C">
        <w:rPr>
          <w:rFonts w:ascii="Times New Roman" w:hAnsi="Times New Roman" w:cs="Times New Roman"/>
          <w:b/>
          <w:bCs/>
          <w:sz w:val="23"/>
          <w:szCs w:val="23"/>
        </w:rPr>
        <w:t xml:space="preserve">5. Achievements and performance </w:t>
      </w:r>
    </w:p>
    <w:p w14:paraId="4097E431" w14:textId="77777777" w:rsidR="00CF5B9E" w:rsidRPr="00720E4D" w:rsidRDefault="00CF5B9E" w:rsidP="00C06E9E">
      <w:pPr>
        <w:pStyle w:val="NoSpacing"/>
        <w:rPr>
          <w:rFonts w:ascii="Times New Roman" w:hAnsi="Times New Roman" w:cs="Times New Roman"/>
        </w:rPr>
      </w:pPr>
    </w:p>
    <w:p w14:paraId="6CC78E1D" w14:textId="77777777" w:rsidR="001F5874" w:rsidRPr="009F6F9C" w:rsidRDefault="00410EB8"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The report from the Ministry team and the churchwardens’ report set out some of the highlights of the parish’s achieve</w:t>
      </w:r>
      <w:r w:rsidR="001F5874" w:rsidRPr="009F6F9C">
        <w:rPr>
          <w:rFonts w:ascii="Times New Roman" w:hAnsi="Times New Roman" w:cs="Times New Roman"/>
          <w:sz w:val="23"/>
          <w:szCs w:val="23"/>
        </w:rPr>
        <w:t>ments and performance in 2015.</w:t>
      </w:r>
    </w:p>
    <w:p w14:paraId="4E3BFBA4" w14:textId="77777777" w:rsidR="001F5874" w:rsidRPr="00720E4D" w:rsidRDefault="001F5874" w:rsidP="00C06E9E">
      <w:pPr>
        <w:pStyle w:val="NoSpacing"/>
        <w:rPr>
          <w:rFonts w:ascii="Times New Roman" w:hAnsi="Times New Roman" w:cs="Times New Roman"/>
        </w:rPr>
      </w:pPr>
    </w:p>
    <w:p w14:paraId="1E1A0292" w14:textId="44A1B3E8" w:rsidR="004C72B0" w:rsidRPr="009F6F9C" w:rsidRDefault="00410EB8"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The average attendance at regular Sunday services throughout the parish during 2015 was approximately 10 at the 8am service, 40 at the 10am service and 17 at the 6pm service.  These figures exclude the much higher numbers attending special services such as the Remembrance Service or patronal festival services.  Attendance at services on Christmas Eve and Christmas Day totalled 531, slightly lower than Christmas 2014 (571), and 185 on Easter Day (280 in 2014).  A party from St James’ Benwell in our link diocese of Newcastle visited us in June and a parish lunch was held.  A Faure Requiem service was held on Remembrance Sunday.  There were seven baptisms, eight weddings (or blessings) and eight funeral services during 2015</w:t>
      </w:r>
      <w:r w:rsidR="000E3C16" w:rsidRPr="009F6F9C">
        <w:rPr>
          <w:rFonts w:ascii="Times New Roman" w:hAnsi="Times New Roman" w:cs="Times New Roman"/>
          <w:sz w:val="23"/>
          <w:szCs w:val="23"/>
        </w:rPr>
        <w:t>.</w:t>
      </w:r>
    </w:p>
    <w:p w14:paraId="595FA7D4" w14:textId="77777777" w:rsidR="0068070C" w:rsidRPr="00720E4D" w:rsidRDefault="0068070C" w:rsidP="00C06E9E">
      <w:pPr>
        <w:pStyle w:val="NoSpacing"/>
        <w:rPr>
          <w:rFonts w:ascii="Times New Roman" w:hAnsi="Times New Roman" w:cs="Times New Roman"/>
          <w:bCs/>
        </w:rPr>
      </w:pPr>
    </w:p>
    <w:p w14:paraId="608EB329" w14:textId="77777777" w:rsidR="0068070C" w:rsidRPr="00720E4D" w:rsidRDefault="0068070C" w:rsidP="00C06E9E">
      <w:pPr>
        <w:pStyle w:val="NoSpacing"/>
        <w:rPr>
          <w:rFonts w:ascii="Times New Roman" w:hAnsi="Times New Roman" w:cs="Times New Roman"/>
          <w:bCs/>
        </w:rPr>
      </w:pPr>
    </w:p>
    <w:p w14:paraId="0A0D212D" w14:textId="20F7E165" w:rsidR="00785E33" w:rsidRDefault="003E45C1" w:rsidP="00C06E9E">
      <w:pPr>
        <w:pStyle w:val="NoSpacing"/>
        <w:rPr>
          <w:rFonts w:ascii="Times New Roman" w:hAnsi="Times New Roman" w:cs="Times New Roman"/>
          <w:sz w:val="23"/>
          <w:szCs w:val="23"/>
        </w:rPr>
      </w:pPr>
      <w:r w:rsidRPr="009F6F9C">
        <w:rPr>
          <w:rFonts w:ascii="Times New Roman" w:hAnsi="Times New Roman" w:cs="Times New Roman"/>
          <w:b/>
          <w:bCs/>
          <w:sz w:val="23"/>
          <w:szCs w:val="23"/>
        </w:rPr>
        <w:t xml:space="preserve">6. Electoral Roll </w:t>
      </w:r>
    </w:p>
    <w:p w14:paraId="4F8E4496" w14:textId="77777777" w:rsidR="00720E4D" w:rsidRPr="00720E4D" w:rsidRDefault="00720E4D" w:rsidP="00C06E9E">
      <w:pPr>
        <w:pStyle w:val="NoSpacing"/>
        <w:rPr>
          <w:rFonts w:ascii="Times New Roman" w:hAnsi="Times New Roman" w:cs="Times New Roman"/>
        </w:rPr>
      </w:pPr>
    </w:p>
    <w:p w14:paraId="38C3D55B" w14:textId="77777777" w:rsidR="00720E4D" w:rsidRDefault="0068070C" w:rsidP="00C06E9E">
      <w:pPr>
        <w:pStyle w:val="NoSpacing"/>
        <w:rPr>
          <w:rFonts w:ascii="Times New Roman" w:hAnsi="Times New Roman" w:cs="Times New Roman"/>
          <w:sz w:val="23"/>
          <w:szCs w:val="23"/>
        </w:rPr>
      </w:pPr>
      <w:r>
        <w:rPr>
          <w:rFonts w:ascii="Times New Roman" w:hAnsi="Times New Roman" w:cs="Times New Roman"/>
          <w:sz w:val="23"/>
          <w:szCs w:val="23"/>
        </w:rPr>
        <w:t>There are 214</w:t>
      </w:r>
      <w:r w:rsidR="00E40D13" w:rsidRPr="009F6F9C">
        <w:rPr>
          <w:rFonts w:ascii="Times New Roman" w:hAnsi="Times New Roman" w:cs="Times New Roman"/>
          <w:sz w:val="23"/>
          <w:szCs w:val="23"/>
        </w:rPr>
        <w:t xml:space="preserve"> names on the 2015</w:t>
      </w:r>
      <w:r w:rsidR="003E45C1" w:rsidRPr="009F6F9C">
        <w:rPr>
          <w:rFonts w:ascii="Times New Roman" w:hAnsi="Times New Roman" w:cs="Times New Roman"/>
          <w:sz w:val="23"/>
          <w:szCs w:val="23"/>
        </w:rPr>
        <w:t xml:space="preserve"> Electoral Roll for the Parish, of whom </w:t>
      </w:r>
      <w:r>
        <w:rPr>
          <w:rFonts w:ascii="Times New Roman" w:hAnsi="Times New Roman" w:cs="Times New Roman"/>
          <w:sz w:val="23"/>
          <w:szCs w:val="23"/>
        </w:rPr>
        <w:t>22</w:t>
      </w:r>
      <w:r w:rsidR="003E45C1" w:rsidRPr="009F6F9C">
        <w:rPr>
          <w:rFonts w:ascii="Times New Roman" w:hAnsi="Times New Roman" w:cs="Times New Roman"/>
          <w:sz w:val="23"/>
          <w:szCs w:val="23"/>
        </w:rPr>
        <w:t xml:space="preserve"> live outside the parish. This is a decrease of </w:t>
      </w:r>
      <w:r>
        <w:rPr>
          <w:rFonts w:ascii="Times New Roman" w:hAnsi="Times New Roman" w:cs="Times New Roman"/>
          <w:sz w:val="23"/>
          <w:szCs w:val="23"/>
        </w:rPr>
        <w:t>3</w:t>
      </w:r>
      <w:r w:rsidR="00E40D13" w:rsidRPr="009F6F9C">
        <w:rPr>
          <w:rFonts w:ascii="Times New Roman" w:hAnsi="Times New Roman" w:cs="Times New Roman"/>
          <w:sz w:val="23"/>
          <w:szCs w:val="23"/>
        </w:rPr>
        <w:t xml:space="preserve"> on 2014</w:t>
      </w:r>
      <w:r w:rsidR="003E45C1" w:rsidRPr="009F6F9C">
        <w:rPr>
          <w:rFonts w:ascii="Times New Roman" w:hAnsi="Times New Roman" w:cs="Times New Roman"/>
          <w:sz w:val="23"/>
          <w:szCs w:val="23"/>
        </w:rPr>
        <w:t>.</w:t>
      </w:r>
      <w:r w:rsidR="00E40D13" w:rsidRPr="009F6F9C">
        <w:rPr>
          <w:rFonts w:ascii="Times New Roman" w:hAnsi="Times New Roman" w:cs="Times New Roman"/>
          <w:sz w:val="23"/>
          <w:szCs w:val="23"/>
        </w:rPr>
        <w:t xml:space="preserve">  </w:t>
      </w:r>
    </w:p>
    <w:p w14:paraId="19DBF5C1" w14:textId="51B8C754"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b/>
          <w:bCs/>
          <w:sz w:val="23"/>
          <w:szCs w:val="23"/>
        </w:rPr>
        <w:lastRenderedPageBreak/>
        <w:t xml:space="preserve">7. Report on the fabric, goods and ornaments of the churches </w:t>
      </w:r>
    </w:p>
    <w:p w14:paraId="266FB3FF" w14:textId="77777777" w:rsidR="0001440F" w:rsidRPr="009F6F9C" w:rsidRDefault="0001440F" w:rsidP="00C06E9E">
      <w:pPr>
        <w:pStyle w:val="NoSpacing"/>
        <w:rPr>
          <w:rFonts w:ascii="Times New Roman" w:hAnsi="Times New Roman" w:cs="Times New Roman"/>
          <w:i/>
          <w:iCs/>
          <w:sz w:val="23"/>
          <w:szCs w:val="23"/>
        </w:rPr>
      </w:pPr>
    </w:p>
    <w:p w14:paraId="26591109" w14:textId="77777777" w:rsidR="00FE463E" w:rsidRPr="009F6F9C" w:rsidRDefault="003E45C1" w:rsidP="00C06E9E">
      <w:pPr>
        <w:pStyle w:val="NoSpacing"/>
        <w:rPr>
          <w:rFonts w:ascii="Times New Roman" w:hAnsi="Times New Roman" w:cs="Times New Roman"/>
          <w:iCs/>
          <w:sz w:val="23"/>
          <w:szCs w:val="23"/>
        </w:rPr>
      </w:pPr>
      <w:r w:rsidRPr="009F6F9C">
        <w:rPr>
          <w:rFonts w:ascii="Times New Roman" w:hAnsi="Times New Roman" w:cs="Times New Roman"/>
          <w:i/>
          <w:iCs/>
          <w:sz w:val="23"/>
          <w:szCs w:val="23"/>
        </w:rPr>
        <w:t xml:space="preserve">St Mary’s Avington </w:t>
      </w:r>
    </w:p>
    <w:p w14:paraId="41EF401D" w14:textId="77777777" w:rsidR="00FE463E" w:rsidRPr="009F6F9C" w:rsidRDefault="00FE463E" w:rsidP="00C06E9E">
      <w:pPr>
        <w:pStyle w:val="NoSpacing"/>
        <w:rPr>
          <w:rFonts w:ascii="Times New Roman" w:hAnsi="Times New Roman" w:cs="Times New Roman"/>
          <w:iCs/>
          <w:sz w:val="23"/>
          <w:szCs w:val="23"/>
        </w:rPr>
      </w:pPr>
    </w:p>
    <w:p w14:paraId="127B7B12" w14:textId="3B1B94AC" w:rsidR="00EF09EC" w:rsidRPr="009F6F9C" w:rsidRDefault="00FE463E"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The DAC granted us </w:t>
      </w:r>
      <w:r w:rsidR="008313C5">
        <w:rPr>
          <w:rFonts w:ascii="Times New Roman" w:hAnsi="Times New Roman" w:cs="Times New Roman"/>
          <w:sz w:val="23"/>
          <w:szCs w:val="23"/>
        </w:rPr>
        <w:t xml:space="preserve">a </w:t>
      </w:r>
      <w:r w:rsidRPr="009F6F9C">
        <w:rPr>
          <w:rFonts w:ascii="Times New Roman" w:hAnsi="Times New Roman" w:cs="Times New Roman"/>
          <w:sz w:val="23"/>
          <w:szCs w:val="23"/>
        </w:rPr>
        <w:t xml:space="preserve">Schedule B permit for </w:t>
      </w:r>
      <w:r w:rsidR="008313C5">
        <w:rPr>
          <w:rFonts w:ascii="Times New Roman" w:hAnsi="Times New Roman" w:cs="Times New Roman"/>
          <w:sz w:val="23"/>
          <w:szCs w:val="23"/>
        </w:rPr>
        <w:t xml:space="preserve">the </w:t>
      </w:r>
      <w:r w:rsidRPr="009F6F9C">
        <w:rPr>
          <w:rFonts w:ascii="Times New Roman" w:hAnsi="Times New Roman" w:cs="Times New Roman"/>
          <w:sz w:val="23"/>
          <w:szCs w:val="23"/>
        </w:rPr>
        <w:t>Nigel Graham Maw memorial plaque.  Phase two of the conservation of the reredos was completed in April and £3,000 in grants received from The Leche Trust and The Church Buildings Council.  We also appreciated being able</w:t>
      </w:r>
      <w:r w:rsidR="00E40D13" w:rsidRPr="009F6F9C">
        <w:rPr>
          <w:rFonts w:ascii="Times New Roman" w:hAnsi="Times New Roman" w:cs="Times New Roman"/>
          <w:sz w:val="23"/>
          <w:szCs w:val="23"/>
        </w:rPr>
        <w:t xml:space="preserve"> to claim back £850 worth of VAT</w:t>
      </w:r>
      <w:r w:rsidRPr="009F6F9C">
        <w:rPr>
          <w:rFonts w:ascii="Times New Roman" w:hAnsi="Times New Roman" w:cs="Times New Roman"/>
          <w:sz w:val="23"/>
          <w:szCs w:val="23"/>
        </w:rPr>
        <w:t xml:space="preserve">.  We are delighted with the result which should now last for another </w:t>
      </w:r>
      <w:r w:rsidR="00E40D13" w:rsidRPr="009F6F9C">
        <w:rPr>
          <w:rFonts w:ascii="Times New Roman" w:hAnsi="Times New Roman" w:cs="Times New Roman"/>
          <w:sz w:val="23"/>
          <w:szCs w:val="23"/>
        </w:rPr>
        <w:t>200 years!  Malicious Damage:  d</w:t>
      </w:r>
      <w:r w:rsidRPr="009F6F9C">
        <w:rPr>
          <w:rFonts w:ascii="Times New Roman" w:hAnsi="Times New Roman" w:cs="Times New Roman"/>
          <w:sz w:val="23"/>
          <w:szCs w:val="23"/>
        </w:rPr>
        <w:t>uring the course of the year two more incidents of malicious damage occurred – stones thrown at the East window breaking a number of leaded lights and items of Christmas decorations taken.  It was decided to keep the Church locked while we investigated the installation of CCTV cameras.  We are hugely grateful to John Scholes and his company “Observant Innovations”.  They have kindly offered to test their cameras in St Mary’s at no expense to us.  We are grateful to Dave Russell for carrying out minor repairs to damaged woodwork.  Plans are in hand for Lydia Gould to repair the churchyard wall this coming year</w:t>
      </w:r>
      <w:r w:rsidR="00EF09EC" w:rsidRPr="009F6F9C">
        <w:rPr>
          <w:rFonts w:ascii="Times New Roman" w:hAnsi="Times New Roman" w:cs="Times New Roman"/>
          <w:sz w:val="23"/>
          <w:szCs w:val="23"/>
        </w:rPr>
        <w:t>.</w:t>
      </w:r>
    </w:p>
    <w:p w14:paraId="29BA3591" w14:textId="77777777" w:rsidR="00FE463E" w:rsidRPr="009F6F9C" w:rsidRDefault="00FE463E" w:rsidP="00C06E9E">
      <w:pPr>
        <w:pStyle w:val="NoSpacing"/>
        <w:rPr>
          <w:rFonts w:ascii="Times New Roman" w:hAnsi="Times New Roman" w:cs="Times New Roman"/>
          <w:i/>
          <w:iCs/>
          <w:sz w:val="23"/>
          <w:szCs w:val="23"/>
        </w:rPr>
      </w:pPr>
    </w:p>
    <w:p w14:paraId="67A5CEFE"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i/>
          <w:iCs/>
          <w:sz w:val="23"/>
          <w:szCs w:val="23"/>
        </w:rPr>
        <w:t xml:space="preserve">St Mary’s Easton </w:t>
      </w:r>
    </w:p>
    <w:p w14:paraId="78164589" w14:textId="77777777" w:rsidR="00E40D13" w:rsidRPr="009F6F9C" w:rsidRDefault="00E40D13" w:rsidP="00C06E9E">
      <w:pPr>
        <w:pStyle w:val="NoSpacing"/>
        <w:rPr>
          <w:rFonts w:ascii="Times New Roman" w:hAnsi="Times New Roman" w:cs="Times New Roman"/>
          <w:i/>
          <w:iCs/>
          <w:sz w:val="23"/>
          <w:szCs w:val="23"/>
        </w:rPr>
      </w:pPr>
    </w:p>
    <w:p w14:paraId="2723C7E0" w14:textId="6B7B6D7D" w:rsidR="00AC2C6A" w:rsidRPr="008313C5" w:rsidRDefault="001F5874" w:rsidP="00C06E9E">
      <w:pPr>
        <w:pStyle w:val="NoSpacing"/>
        <w:rPr>
          <w:rFonts w:ascii="Times New Roman" w:hAnsi="Times New Roman" w:cs="Times New Roman"/>
          <w:color w:val="000000"/>
          <w:sz w:val="23"/>
          <w:szCs w:val="23"/>
          <w:shd w:val="clear" w:color="auto" w:fill="FFFFFF"/>
        </w:rPr>
      </w:pPr>
      <w:r w:rsidRPr="009F6F9C">
        <w:rPr>
          <w:rFonts w:ascii="Times New Roman" w:hAnsi="Times New Roman" w:cs="Times New Roman"/>
          <w:color w:val="000000"/>
          <w:sz w:val="23"/>
          <w:szCs w:val="23"/>
          <w:shd w:val="clear" w:color="auto" w:fill="FFFFFF"/>
        </w:rPr>
        <w:t>In April we received the</w:t>
      </w:r>
      <w:r w:rsidR="00AC2C6A" w:rsidRPr="009F6F9C">
        <w:rPr>
          <w:rStyle w:val="apple-converted-space"/>
          <w:rFonts w:ascii="Times New Roman" w:hAnsi="Times New Roman" w:cs="Times New Roman"/>
          <w:color w:val="000000"/>
          <w:sz w:val="23"/>
          <w:szCs w:val="23"/>
          <w:shd w:val="clear" w:color="auto" w:fill="FFFFFF"/>
        </w:rPr>
        <w:t xml:space="preserve"> </w:t>
      </w:r>
      <w:r w:rsidRPr="009F6F9C">
        <w:rPr>
          <w:rStyle w:val="il"/>
          <w:rFonts w:ascii="Times New Roman" w:hAnsi="Times New Roman" w:cs="Times New Roman"/>
          <w:color w:val="000000"/>
          <w:sz w:val="23"/>
          <w:szCs w:val="23"/>
          <w:shd w:val="clear" w:color="auto" w:fill="FFFFFF"/>
        </w:rPr>
        <w:t>report</w:t>
      </w:r>
      <w:r w:rsidR="00AC2C6A" w:rsidRPr="009F6F9C">
        <w:rPr>
          <w:rStyle w:val="apple-converted-space"/>
          <w:rFonts w:ascii="Times New Roman" w:hAnsi="Times New Roman" w:cs="Times New Roman"/>
          <w:color w:val="000000"/>
          <w:sz w:val="23"/>
          <w:szCs w:val="23"/>
          <w:shd w:val="clear" w:color="auto" w:fill="FFFFFF"/>
        </w:rPr>
        <w:t xml:space="preserve"> </w:t>
      </w:r>
      <w:r w:rsidRPr="009F6F9C">
        <w:rPr>
          <w:rFonts w:ascii="Times New Roman" w:hAnsi="Times New Roman" w:cs="Times New Roman"/>
          <w:color w:val="000000"/>
          <w:sz w:val="23"/>
          <w:szCs w:val="23"/>
          <w:shd w:val="clear" w:color="auto" w:fill="FFFFFF"/>
        </w:rPr>
        <w:t>on the Quinquennial Inspection undertaken by Seymour &amp; Bainbridge in the previous month. T</w:t>
      </w:r>
      <w:r w:rsidR="00461B27">
        <w:rPr>
          <w:rFonts w:ascii="Times New Roman" w:hAnsi="Times New Roman" w:cs="Times New Roman"/>
          <w:color w:val="000000"/>
          <w:sz w:val="23"/>
          <w:szCs w:val="23"/>
          <w:shd w:val="clear" w:color="auto" w:fill="FFFFFF"/>
        </w:rPr>
        <w:t>he only matter raised as</w:t>
      </w:r>
      <w:r w:rsidRPr="009F6F9C">
        <w:rPr>
          <w:rFonts w:ascii="Times New Roman" w:hAnsi="Times New Roman" w:cs="Times New Roman"/>
          <w:color w:val="000000"/>
          <w:sz w:val="23"/>
          <w:szCs w:val="23"/>
          <w:shd w:val="clear" w:color="auto" w:fill="FFFFFF"/>
        </w:rPr>
        <w:t xml:space="preserve"> requiring urgent attention was the replacement </w:t>
      </w:r>
      <w:r w:rsidR="00461B27">
        <w:rPr>
          <w:rFonts w:ascii="Times New Roman" w:hAnsi="Times New Roman" w:cs="Times New Roman"/>
          <w:color w:val="000000"/>
          <w:sz w:val="23"/>
          <w:szCs w:val="23"/>
          <w:shd w:val="clear" w:color="auto" w:fill="FFFFFF"/>
        </w:rPr>
        <w:t xml:space="preserve">of </w:t>
      </w:r>
      <w:r w:rsidRPr="009F6F9C">
        <w:rPr>
          <w:rFonts w:ascii="Times New Roman" w:hAnsi="Times New Roman" w:cs="Times New Roman"/>
          <w:color w:val="000000"/>
          <w:sz w:val="23"/>
          <w:szCs w:val="23"/>
          <w:shd w:val="clear" w:color="auto" w:fill="FFFFFF"/>
        </w:rPr>
        <w:t>a number of slipped, missing and broken tiles from the Nave roof, which has been dealt with. Contemporaneously we arr</w:t>
      </w:r>
      <w:r w:rsidR="00AC2C6A" w:rsidRPr="009F6F9C">
        <w:rPr>
          <w:rFonts w:ascii="Times New Roman" w:hAnsi="Times New Roman" w:cs="Times New Roman"/>
          <w:color w:val="000000"/>
          <w:sz w:val="23"/>
          <w:szCs w:val="23"/>
          <w:shd w:val="clear" w:color="auto" w:fill="FFFFFF"/>
        </w:rPr>
        <w:t xml:space="preserve">anged for the installation of a length </w:t>
      </w:r>
      <w:r w:rsidRPr="009F6F9C">
        <w:rPr>
          <w:rFonts w:ascii="Times New Roman" w:hAnsi="Times New Roman" w:cs="Times New Roman"/>
          <w:color w:val="000000"/>
          <w:sz w:val="23"/>
          <w:szCs w:val="23"/>
          <w:shd w:val="clear" w:color="auto" w:fill="FFFFFF"/>
        </w:rPr>
        <w:t>guard immediately above the south door to protect against any slipping tiles. Also we commissioned an electrica</w:t>
      </w:r>
      <w:r w:rsidR="00AC2C6A" w:rsidRPr="009F6F9C">
        <w:rPr>
          <w:rFonts w:ascii="Times New Roman" w:hAnsi="Times New Roman" w:cs="Times New Roman"/>
          <w:color w:val="000000"/>
          <w:sz w:val="23"/>
          <w:szCs w:val="23"/>
          <w:shd w:val="clear" w:color="auto" w:fill="FFFFFF"/>
        </w:rPr>
        <w:t xml:space="preserve">l inspection following which we replaced </w:t>
      </w:r>
      <w:r w:rsidRPr="009F6F9C">
        <w:rPr>
          <w:rFonts w:ascii="Times New Roman" w:hAnsi="Times New Roman" w:cs="Times New Roman"/>
          <w:color w:val="000000"/>
          <w:sz w:val="23"/>
          <w:szCs w:val="23"/>
          <w:shd w:val="clear" w:color="auto" w:fill="FFFFFF"/>
        </w:rPr>
        <w:t>the corroded main fuse box and made some minor repairs to the external and chancel lights. In the churchyard a young rogue beech was remove</w:t>
      </w:r>
      <w:r w:rsidR="00461B27">
        <w:rPr>
          <w:rFonts w:ascii="Times New Roman" w:hAnsi="Times New Roman" w:cs="Times New Roman"/>
          <w:color w:val="000000"/>
          <w:sz w:val="23"/>
          <w:szCs w:val="23"/>
          <w:shd w:val="clear" w:color="auto" w:fill="FFFFFF"/>
        </w:rPr>
        <w:t>d</w:t>
      </w:r>
      <w:r w:rsidRPr="009F6F9C">
        <w:rPr>
          <w:rFonts w:ascii="Times New Roman" w:hAnsi="Times New Roman" w:cs="Times New Roman"/>
          <w:color w:val="000000"/>
          <w:sz w:val="23"/>
          <w:szCs w:val="23"/>
          <w:shd w:val="clear" w:color="auto" w:fill="FFFFFF"/>
        </w:rPr>
        <w:t xml:space="preserve"> and a</w:t>
      </w:r>
      <w:r w:rsidR="00AC2C6A" w:rsidRPr="009F6F9C">
        <w:rPr>
          <w:rFonts w:ascii="Times New Roman" w:hAnsi="Times New Roman" w:cs="Times New Roman"/>
          <w:color w:val="000000"/>
          <w:sz w:val="23"/>
          <w:szCs w:val="23"/>
          <w:shd w:val="clear" w:color="auto" w:fill="FFFFFF"/>
        </w:rPr>
        <w:t xml:space="preserve"> </w:t>
      </w:r>
      <w:r w:rsidRPr="009F6F9C">
        <w:rPr>
          <w:rFonts w:ascii="Times New Roman" w:hAnsi="Times New Roman" w:cs="Times New Roman"/>
          <w:color w:val="000000"/>
          <w:sz w:val="23"/>
          <w:szCs w:val="23"/>
          <w:shd w:val="clear" w:color="auto" w:fill="FFFFFF"/>
        </w:rPr>
        <w:t>patch of wild flower meadow has been laid funde</w:t>
      </w:r>
      <w:r w:rsidR="00AC2C6A" w:rsidRPr="009F6F9C">
        <w:rPr>
          <w:rFonts w:ascii="Times New Roman" w:hAnsi="Times New Roman" w:cs="Times New Roman"/>
          <w:color w:val="000000"/>
          <w:sz w:val="23"/>
          <w:szCs w:val="23"/>
          <w:shd w:val="clear" w:color="auto" w:fill="FFFFFF"/>
        </w:rPr>
        <w:t>d by a generous anonymous gift.</w:t>
      </w:r>
    </w:p>
    <w:p w14:paraId="445EFC5C" w14:textId="77777777" w:rsidR="001F5874" w:rsidRPr="009F6F9C" w:rsidRDefault="001F5874" w:rsidP="00C06E9E">
      <w:pPr>
        <w:pStyle w:val="NoSpacing"/>
        <w:rPr>
          <w:rFonts w:ascii="Times New Roman" w:hAnsi="Times New Roman" w:cs="Times New Roman"/>
          <w:i/>
          <w:iCs/>
          <w:sz w:val="23"/>
          <w:szCs w:val="23"/>
        </w:rPr>
      </w:pPr>
    </w:p>
    <w:p w14:paraId="09768A5D" w14:textId="463A446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i/>
          <w:iCs/>
          <w:sz w:val="23"/>
          <w:szCs w:val="23"/>
        </w:rPr>
        <w:t xml:space="preserve">St John’s Itchen Abbas </w:t>
      </w:r>
    </w:p>
    <w:p w14:paraId="23A6D359" w14:textId="77777777" w:rsidR="0001440F" w:rsidRPr="009F6F9C" w:rsidRDefault="0001440F" w:rsidP="001F5874">
      <w:pPr>
        <w:pStyle w:val="NoSpacing"/>
        <w:rPr>
          <w:rFonts w:ascii="Times New Roman" w:hAnsi="Times New Roman" w:cs="Times New Roman"/>
          <w:sz w:val="23"/>
          <w:szCs w:val="23"/>
        </w:rPr>
      </w:pPr>
    </w:p>
    <w:p w14:paraId="480A1C23" w14:textId="5FD58FFB" w:rsidR="008313C5" w:rsidRPr="008313C5" w:rsidRDefault="001F5874" w:rsidP="001F5874">
      <w:pPr>
        <w:spacing w:after="0"/>
        <w:rPr>
          <w:rFonts w:ascii="Times New Roman" w:hAnsi="Times New Roman" w:cs="Times New Roman"/>
          <w:color w:val="000000"/>
          <w:sz w:val="23"/>
          <w:szCs w:val="23"/>
        </w:rPr>
      </w:pPr>
      <w:r w:rsidRPr="009F6F9C">
        <w:rPr>
          <w:rFonts w:ascii="Times New Roman" w:hAnsi="Times New Roman" w:cs="Times New Roman"/>
          <w:color w:val="000000"/>
          <w:sz w:val="23"/>
          <w:szCs w:val="23"/>
        </w:rPr>
        <w:t>The building has needed some attention; rainwater goods have been painted (cost £525), the boiler steps better protected (£900), interior lighting improved using modern LEDs and a new consumer unit fitted (cost £2</w:t>
      </w:r>
      <w:r w:rsidR="005E72DA">
        <w:rPr>
          <w:rFonts w:ascii="Times New Roman" w:hAnsi="Times New Roman" w:cs="Times New Roman"/>
          <w:color w:val="000000"/>
          <w:sz w:val="23"/>
          <w:szCs w:val="23"/>
        </w:rPr>
        <w:t>,</w:t>
      </w:r>
      <w:r w:rsidRPr="009F6F9C">
        <w:rPr>
          <w:rFonts w:ascii="Times New Roman" w:hAnsi="Times New Roman" w:cs="Times New Roman"/>
          <w:color w:val="000000"/>
          <w:sz w:val="23"/>
          <w:szCs w:val="23"/>
        </w:rPr>
        <w:t>779)</w:t>
      </w:r>
      <w:r w:rsidR="009F6F9C" w:rsidRPr="009F6F9C">
        <w:rPr>
          <w:rFonts w:ascii="Times New Roman" w:hAnsi="Times New Roman" w:cs="Times New Roman"/>
          <w:color w:val="000000"/>
          <w:sz w:val="23"/>
          <w:szCs w:val="23"/>
        </w:rPr>
        <w:t xml:space="preserve"> </w:t>
      </w:r>
      <w:r w:rsidRPr="009F6F9C">
        <w:rPr>
          <w:rFonts w:ascii="Times New Roman" w:hAnsi="Times New Roman" w:cs="Times New Roman"/>
          <w:color w:val="000000"/>
          <w:sz w:val="23"/>
          <w:szCs w:val="23"/>
        </w:rPr>
        <w:t>and the boundary wall repaired (cost £1</w:t>
      </w:r>
      <w:r w:rsidR="005E72DA">
        <w:rPr>
          <w:rFonts w:ascii="Times New Roman" w:hAnsi="Times New Roman" w:cs="Times New Roman"/>
          <w:color w:val="000000"/>
          <w:sz w:val="23"/>
          <w:szCs w:val="23"/>
        </w:rPr>
        <w:t>,</w:t>
      </w:r>
      <w:r w:rsidRPr="009F6F9C">
        <w:rPr>
          <w:rFonts w:ascii="Times New Roman" w:hAnsi="Times New Roman" w:cs="Times New Roman"/>
          <w:color w:val="000000"/>
          <w:sz w:val="23"/>
          <w:szCs w:val="23"/>
        </w:rPr>
        <w:t>154 and ongoing). Due to this electrical work new electrical certificates have been issued. During the autumn the gallery was converted for office use (cost £1</w:t>
      </w:r>
      <w:r w:rsidR="005E72DA">
        <w:rPr>
          <w:rFonts w:ascii="Times New Roman" w:hAnsi="Times New Roman" w:cs="Times New Roman"/>
          <w:color w:val="000000"/>
          <w:sz w:val="23"/>
          <w:szCs w:val="23"/>
        </w:rPr>
        <w:t>,</w:t>
      </w:r>
      <w:r w:rsidRPr="009F6F9C">
        <w:rPr>
          <w:rFonts w:ascii="Times New Roman" w:hAnsi="Times New Roman" w:cs="Times New Roman"/>
          <w:color w:val="000000"/>
          <w:sz w:val="23"/>
          <w:szCs w:val="23"/>
        </w:rPr>
        <w:t>720), notwithstanding problems getting phone and internet connected, this is now up and running both for the parish administrator and bookkeeper. A regular monthly group now works in the churchyard and much has been done to improve things. In the summer, the car park had a mesh laid with the object of being able to use what was a field year round (cost £7</w:t>
      </w:r>
      <w:r w:rsidR="005E72DA">
        <w:rPr>
          <w:rFonts w:ascii="Times New Roman" w:hAnsi="Times New Roman" w:cs="Times New Roman"/>
          <w:color w:val="000000"/>
          <w:sz w:val="23"/>
          <w:szCs w:val="23"/>
        </w:rPr>
        <w:t>,</w:t>
      </w:r>
      <w:r w:rsidRPr="009F6F9C">
        <w:rPr>
          <w:rFonts w:ascii="Times New Roman" w:hAnsi="Times New Roman" w:cs="Times New Roman"/>
          <w:color w:val="000000"/>
          <w:sz w:val="23"/>
          <w:szCs w:val="23"/>
        </w:rPr>
        <w:t>453,</w:t>
      </w:r>
      <w:r w:rsidR="008313C5">
        <w:rPr>
          <w:rFonts w:ascii="Times New Roman" w:hAnsi="Times New Roman" w:cs="Times New Roman"/>
          <w:color w:val="000000"/>
          <w:sz w:val="23"/>
          <w:szCs w:val="23"/>
        </w:rPr>
        <w:t xml:space="preserve"> of which specific donations of £3</w:t>
      </w:r>
      <w:r w:rsidR="005E72DA">
        <w:rPr>
          <w:rFonts w:ascii="Times New Roman" w:hAnsi="Times New Roman" w:cs="Times New Roman"/>
          <w:color w:val="000000"/>
          <w:sz w:val="23"/>
          <w:szCs w:val="23"/>
        </w:rPr>
        <w:t>,</w:t>
      </w:r>
      <w:r w:rsidR="008313C5">
        <w:rPr>
          <w:rFonts w:ascii="Times New Roman" w:hAnsi="Times New Roman" w:cs="Times New Roman"/>
          <w:color w:val="000000"/>
          <w:sz w:val="23"/>
          <w:szCs w:val="23"/>
        </w:rPr>
        <w:t>700 were received for this</w:t>
      </w:r>
      <w:r w:rsidRPr="009F6F9C">
        <w:rPr>
          <w:rFonts w:ascii="Times New Roman" w:hAnsi="Times New Roman" w:cs="Times New Roman"/>
          <w:color w:val="000000"/>
          <w:sz w:val="23"/>
          <w:szCs w:val="23"/>
        </w:rPr>
        <w:t>). Thus far, due to recent exceptional rains, the car park has st</w:t>
      </w:r>
      <w:r w:rsidR="008313C5">
        <w:rPr>
          <w:rFonts w:ascii="Times New Roman" w:hAnsi="Times New Roman" w:cs="Times New Roman"/>
          <w:color w:val="000000"/>
          <w:sz w:val="23"/>
          <w:szCs w:val="23"/>
        </w:rPr>
        <w:t>ill had to be closed sometimes.</w:t>
      </w:r>
    </w:p>
    <w:p w14:paraId="0A978870" w14:textId="6851C086" w:rsidR="001F5874" w:rsidRPr="009F6F9C" w:rsidRDefault="001F5874" w:rsidP="001F5874">
      <w:pPr>
        <w:pStyle w:val="NoSpacing"/>
        <w:rPr>
          <w:rFonts w:ascii="Times New Roman" w:hAnsi="Times New Roman" w:cs="Times New Roman"/>
          <w:i/>
          <w:iCs/>
          <w:sz w:val="23"/>
          <w:szCs w:val="23"/>
        </w:rPr>
      </w:pPr>
    </w:p>
    <w:p w14:paraId="44D778C5"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i/>
          <w:iCs/>
          <w:sz w:val="23"/>
          <w:szCs w:val="23"/>
        </w:rPr>
        <w:t xml:space="preserve">St Swithun’s Martyr Worthy </w:t>
      </w:r>
    </w:p>
    <w:p w14:paraId="1940EA85" w14:textId="77777777" w:rsidR="0001440F" w:rsidRPr="009F6F9C" w:rsidRDefault="0001440F" w:rsidP="00C06E9E">
      <w:pPr>
        <w:pStyle w:val="NoSpacing"/>
        <w:rPr>
          <w:rFonts w:ascii="Times New Roman" w:hAnsi="Times New Roman" w:cs="Times New Roman"/>
          <w:sz w:val="23"/>
          <w:szCs w:val="23"/>
        </w:rPr>
      </w:pPr>
    </w:p>
    <w:p w14:paraId="68C27FE7" w14:textId="77777777" w:rsidR="0068070C" w:rsidRDefault="00467CF8" w:rsidP="00C06E9E">
      <w:pPr>
        <w:pStyle w:val="NoSpacing"/>
        <w:rPr>
          <w:rFonts w:ascii="Times New Roman" w:hAnsi="Times New Roman" w:cs="Times New Roman"/>
          <w:color w:val="222222"/>
          <w:sz w:val="23"/>
          <w:szCs w:val="23"/>
          <w:shd w:val="clear" w:color="auto" w:fill="FFFFFF"/>
        </w:rPr>
      </w:pPr>
      <w:r w:rsidRPr="009F6F9C">
        <w:rPr>
          <w:rFonts w:ascii="Times New Roman" w:hAnsi="Times New Roman" w:cs="Times New Roman"/>
          <w:color w:val="222222"/>
          <w:sz w:val="23"/>
          <w:szCs w:val="23"/>
          <w:shd w:val="clear" w:color="auto" w:fill="FFFFFF"/>
        </w:rPr>
        <w:t>After a busy few years reordering the church, the only major item of expenditure in 2015 arose from the need in November to repair the grade 2 listed 18</w:t>
      </w:r>
      <w:r w:rsidRPr="009F6F9C">
        <w:rPr>
          <w:rFonts w:ascii="Times New Roman" w:hAnsi="Times New Roman" w:cs="Times New Roman"/>
          <w:color w:val="222222"/>
          <w:sz w:val="23"/>
          <w:szCs w:val="23"/>
          <w:shd w:val="clear" w:color="auto" w:fill="FFFFFF"/>
          <w:vertAlign w:val="superscript"/>
        </w:rPr>
        <w:t>th</w:t>
      </w:r>
      <w:r w:rsidRPr="009F6F9C">
        <w:rPr>
          <w:rStyle w:val="apple-converted-space"/>
          <w:rFonts w:ascii="Times New Roman" w:hAnsi="Times New Roman" w:cs="Times New Roman"/>
          <w:color w:val="222222"/>
          <w:sz w:val="23"/>
          <w:szCs w:val="23"/>
          <w:shd w:val="clear" w:color="auto" w:fill="FFFFFF"/>
        </w:rPr>
        <w:t> </w:t>
      </w:r>
      <w:r w:rsidRPr="009F6F9C">
        <w:rPr>
          <w:rFonts w:ascii="Times New Roman" w:hAnsi="Times New Roman" w:cs="Times New Roman"/>
          <w:color w:val="222222"/>
          <w:sz w:val="23"/>
          <w:szCs w:val="23"/>
          <w:shd w:val="clear" w:color="auto" w:fill="FFFFFF"/>
        </w:rPr>
        <w:t>century Betty Wharton box tomb which collapsed earlier in the year. It cost £3,504 towards which the Friends of St Swithun’s made a generous donation of £1,000. Repairs to the roof tiles and boiler house chimney were also carried out in March (£791) which completed the works arising out of the 2012 Quinquennial Inspection. In addition, the light outside the south door required replacing in March (£103); a large chestnut tree very close to the north door of the church for its size and badly affected by leaf miner disease was felled in April (£700) towards which we received a generous donation; and a leaking roof vent above the pulpit required repairing in September (£356).  Pew cushions were</w:t>
      </w:r>
    </w:p>
    <w:p w14:paraId="27C77056" w14:textId="40D28EF1" w:rsidR="00EF09EC" w:rsidRPr="008313C5" w:rsidRDefault="00467CF8" w:rsidP="00C06E9E">
      <w:pPr>
        <w:pStyle w:val="NoSpacing"/>
        <w:rPr>
          <w:rFonts w:ascii="Times New Roman" w:hAnsi="Times New Roman" w:cs="Times New Roman"/>
          <w:color w:val="222222"/>
          <w:sz w:val="23"/>
          <w:szCs w:val="23"/>
          <w:shd w:val="clear" w:color="auto" w:fill="FFFFFF"/>
        </w:rPr>
      </w:pPr>
      <w:r w:rsidRPr="009F6F9C">
        <w:rPr>
          <w:rFonts w:ascii="Times New Roman" w:hAnsi="Times New Roman" w:cs="Times New Roman"/>
          <w:color w:val="222222"/>
          <w:sz w:val="23"/>
          <w:szCs w:val="23"/>
          <w:shd w:val="clear" w:color="auto" w:fill="FFFFFF"/>
        </w:rPr>
        <w:lastRenderedPageBreak/>
        <w:t>also installed and paid for by a special collection made at the Thanksgiving Service a few years ago for the late Donald Black (£878) and a donation from the Friends (£429) to make up the balance.</w:t>
      </w:r>
    </w:p>
    <w:p w14:paraId="292D6DC2" w14:textId="77777777" w:rsidR="00467CF8" w:rsidRPr="009F6F9C" w:rsidRDefault="00467CF8" w:rsidP="00C06E9E">
      <w:pPr>
        <w:pStyle w:val="NoSpacing"/>
        <w:rPr>
          <w:rFonts w:ascii="Times New Roman" w:hAnsi="Times New Roman" w:cs="Times New Roman"/>
          <w:bCs/>
          <w:sz w:val="23"/>
          <w:szCs w:val="23"/>
        </w:rPr>
      </w:pPr>
    </w:p>
    <w:p w14:paraId="4ED86F23" w14:textId="77777777" w:rsidR="00C06E9E" w:rsidRPr="009F6F9C" w:rsidRDefault="00C06E9E" w:rsidP="00C06E9E">
      <w:pPr>
        <w:pStyle w:val="NoSpacing"/>
        <w:rPr>
          <w:rFonts w:ascii="Times New Roman" w:hAnsi="Times New Roman" w:cs="Times New Roman"/>
          <w:bCs/>
          <w:sz w:val="23"/>
          <w:szCs w:val="23"/>
        </w:rPr>
      </w:pPr>
    </w:p>
    <w:p w14:paraId="602C6C60" w14:textId="77777777" w:rsidR="003E45C1" w:rsidRPr="009F6F9C" w:rsidRDefault="0001440F" w:rsidP="00C06E9E">
      <w:pPr>
        <w:pStyle w:val="NoSpacing"/>
        <w:rPr>
          <w:rFonts w:ascii="Times New Roman" w:hAnsi="Times New Roman" w:cs="Times New Roman"/>
          <w:sz w:val="23"/>
          <w:szCs w:val="23"/>
        </w:rPr>
      </w:pPr>
      <w:r w:rsidRPr="009F6F9C">
        <w:rPr>
          <w:rFonts w:ascii="Times New Roman" w:hAnsi="Times New Roman" w:cs="Times New Roman"/>
          <w:b/>
          <w:bCs/>
          <w:sz w:val="23"/>
          <w:szCs w:val="23"/>
        </w:rPr>
        <w:t>8. Report from the Rector</w:t>
      </w:r>
      <w:r w:rsidR="003E45C1" w:rsidRPr="009F6F9C">
        <w:rPr>
          <w:rFonts w:ascii="Times New Roman" w:hAnsi="Times New Roman" w:cs="Times New Roman"/>
          <w:b/>
          <w:bCs/>
          <w:sz w:val="23"/>
          <w:szCs w:val="23"/>
        </w:rPr>
        <w:t xml:space="preserve"> </w:t>
      </w:r>
    </w:p>
    <w:p w14:paraId="234696D6" w14:textId="77777777" w:rsidR="0013751C" w:rsidRPr="009F6F9C" w:rsidRDefault="0013751C" w:rsidP="00C06E9E">
      <w:pPr>
        <w:pStyle w:val="NoSpacing"/>
        <w:rPr>
          <w:rFonts w:ascii="Times New Roman" w:hAnsi="Times New Roman" w:cs="Times New Roman"/>
          <w:sz w:val="23"/>
          <w:szCs w:val="23"/>
        </w:rPr>
      </w:pPr>
    </w:p>
    <w:p w14:paraId="66156229" w14:textId="77777777" w:rsidR="00686BEF" w:rsidRPr="009F6F9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The APCM will mark almost exactly the anniversary of my first year here as Rector.  It has been a wonderful year as I have been getting to know our four churches, our four villages, but most of all getting to know members of our community both within and outside our church.  I want to thank you all for your warm welcome and support and encouragement over the last year.</w:t>
      </w:r>
    </w:p>
    <w:p w14:paraId="5D63B79A" w14:textId="77777777" w:rsidR="00EF09EC" w:rsidRPr="009F6F9C" w:rsidRDefault="00EF09EC" w:rsidP="00C06E9E">
      <w:pPr>
        <w:pStyle w:val="NoSpacing"/>
        <w:rPr>
          <w:rFonts w:ascii="Times New Roman" w:hAnsi="Times New Roman" w:cs="Times New Roman"/>
          <w:sz w:val="23"/>
          <w:szCs w:val="23"/>
        </w:rPr>
      </w:pPr>
    </w:p>
    <w:p w14:paraId="558780AF" w14:textId="4F1FECA4" w:rsidR="00686BEF" w:rsidRPr="009F6F9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I am reminded as I write this report of the picture that the apostle Paul uses in his first letter to the Corinthian church of the church being like a human body.  Like a body, the church is made up of many parts.  God gives each of us different gifts and different passions.  The church works best if we all work together and play the part that God has called us to.  Over the last year I have been very blessed by seeing the body of the church in action.  Many, many people have been serving in so many ways and working together to bless the church and bless our community.  I am deeply thankful for the way that so many people have contributed to the life of our church.  It is not possible in this short report to name everyone, but please be assured of my gratitude.  We are partners together in the gospel and co-workers with Christ.  I do especially want to thank the churchwardens, David Anderson our treasurer and all who have served on the PCC</w:t>
      </w:r>
      <w:r w:rsidR="00AC2C6A" w:rsidRPr="009F6F9C">
        <w:rPr>
          <w:rFonts w:ascii="Times New Roman" w:hAnsi="Times New Roman" w:cs="Times New Roman"/>
          <w:sz w:val="23"/>
          <w:szCs w:val="23"/>
        </w:rPr>
        <w:t xml:space="preserve"> and the DCCs</w:t>
      </w:r>
      <w:r w:rsidRPr="009F6F9C">
        <w:rPr>
          <w:rFonts w:ascii="Times New Roman" w:hAnsi="Times New Roman" w:cs="Times New Roman"/>
          <w:sz w:val="23"/>
          <w:szCs w:val="23"/>
        </w:rPr>
        <w:t>.  Alex and Rebecca have been a wonderful support and encouragement.  Phil Collins</w:t>
      </w:r>
      <w:r w:rsidR="00461B27">
        <w:rPr>
          <w:rFonts w:ascii="Times New Roman" w:hAnsi="Times New Roman" w:cs="Times New Roman"/>
          <w:sz w:val="23"/>
          <w:szCs w:val="23"/>
        </w:rPr>
        <w:t>,</w:t>
      </w:r>
      <w:r w:rsidRPr="009F6F9C">
        <w:rPr>
          <w:rFonts w:ascii="Times New Roman" w:hAnsi="Times New Roman" w:cs="Times New Roman"/>
          <w:sz w:val="23"/>
          <w:szCs w:val="23"/>
        </w:rPr>
        <w:t xml:space="preserve"> who was until December our Area Dean, has been a great source of wisdom and advice.</w:t>
      </w:r>
    </w:p>
    <w:p w14:paraId="4A60AF70" w14:textId="77777777" w:rsidR="00EF09EC" w:rsidRPr="009F6F9C" w:rsidRDefault="00EF09EC" w:rsidP="00C06E9E">
      <w:pPr>
        <w:pStyle w:val="NoSpacing"/>
        <w:rPr>
          <w:rFonts w:ascii="Times New Roman" w:hAnsi="Times New Roman" w:cs="Times New Roman"/>
          <w:sz w:val="23"/>
          <w:szCs w:val="23"/>
        </w:rPr>
      </w:pPr>
    </w:p>
    <w:p w14:paraId="7A372ACF" w14:textId="77777777" w:rsidR="00686BEF" w:rsidRPr="009F6F9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Our Sunday services are the main place where we regularly meet as a church community to worship God and encourage one another.  The services rotate on a rather complicated rota amongst the four churches.  I have been amazed at how everybody is so good at knowing which church to go to and when.  David Truslove, our Director of Music, has continued to enrich the musical worship of our church both on Sundays and by a service of Faure’s Requiem in the autumn.  We also have a worship band led by David Parker which has been wonderful in leading us in modern worship songs in the All Age Services.</w:t>
      </w:r>
    </w:p>
    <w:p w14:paraId="31724036" w14:textId="77777777" w:rsidR="00EF09EC" w:rsidRPr="009F6F9C" w:rsidRDefault="00EF09EC" w:rsidP="00C06E9E">
      <w:pPr>
        <w:pStyle w:val="NoSpacing"/>
        <w:rPr>
          <w:rFonts w:ascii="Times New Roman" w:hAnsi="Times New Roman" w:cs="Times New Roman"/>
          <w:sz w:val="23"/>
          <w:szCs w:val="23"/>
        </w:rPr>
      </w:pPr>
    </w:p>
    <w:p w14:paraId="07161895" w14:textId="77777777" w:rsidR="00686BEF" w:rsidRPr="009F6F9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There are many, many ways in which we live out our faith as a church both in worship and service in the church and in serving our local community across the generations. In order to reflect the variety of ministries in which our church is engaged, I have asked for separate reports from the teams involved in CAMEO, Little Rainbows, Free to Be, UTX and The Ark and our All Age Service.</w:t>
      </w:r>
    </w:p>
    <w:p w14:paraId="75B9D21C" w14:textId="77777777" w:rsidR="00E40D13" w:rsidRPr="009F6F9C" w:rsidRDefault="00E40D13" w:rsidP="00C06E9E">
      <w:pPr>
        <w:pStyle w:val="NoSpacing"/>
        <w:rPr>
          <w:rFonts w:ascii="Times New Roman" w:hAnsi="Times New Roman" w:cs="Times New Roman"/>
          <w:sz w:val="23"/>
          <w:szCs w:val="23"/>
        </w:rPr>
      </w:pPr>
    </w:p>
    <w:p w14:paraId="74BE6F09" w14:textId="4978777C" w:rsidR="00686BEF" w:rsidRPr="009F6F9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We continue to value and invest in our relationship with the two schools in our parish: </w:t>
      </w:r>
      <w:r w:rsidR="00E40D13" w:rsidRPr="009F6F9C">
        <w:rPr>
          <w:rFonts w:ascii="Times New Roman" w:hAnsi="Times New Roman" w:cs="Times New Roman"/>
          <w:sz w:val="23"/>
          <w:szCs w:val="23"/>
        </w:rPr>
        <w:t xml:space="preserve"> </w:t>
      </w:r>
      <w:r w:rsidRPr="009F6F9C">
        <w:rPr>
          <w:rFonts w:ascii="Times New Roman" w:hAnsi="Times New Roman" w:cs="Times New Roman"/>
          <w:sz w:val="23"/>
          <w:szCs w:val="23"/>
        </w:rPr>
        <w:t xml:space="preserve">the Itchen Abbas </w:t>
      </w:r>
      <w:r w:rsidR="00632E0C" w:rsidRPr="009F6F9C">
        <w:rPr>
          <w:rFonts w:ascii="Times New Roman" w:hAnsi="Times New Roman" w:cs="Times New Roman"/>
          <w:sz w:val="23"/>
          <w:szCs w:val="23"/>
        </w:rPr>
        <w:t>Primary School and Princes Mead</w:t>
      </w:r>
      <w:r w:rsidRPr="009F6F9C">
        <w:rPr>
          <w:rFonts w:ascii="Times New Roman" w:hAnsi="Times New Roman" w:cs="Times New Roman"/>
          <w:sz w:val="23"/>
          <w:szCs w:val="23"/>
        </w:rPr>
        <w:t xml:space="preserve"> School, by taking assemblies on a regular basis.  Itchen Abbas School uses St John’s church for some of their class assemblies as it gives them plenty of space for both children and parents.  David Truslove once again worked with children from the school to rehearse a Christingle Choir.  The choir sang beautifully at our Christingle Service which was attended by many of the parents.</w:t>
      </w:r>
    </w:p>
    <w:p w14:paraId="48B697A4" w14:textId="77777777" w:rsidR="00EF09EC" w:rsidRPr="009F6F9C" w:rsidRDefault="00EF09EC" w:rsidP="00C06E9E">
      <w:pPr>
        <w:pStyle w:val="NoSpacing"/>
        <w:rPr>
          <w:rFonts w:ascii="Times New Roman" w:hAnsi="Times New Roman" w:cs="Times New Roman"/>
          <w:sz w:val="23"/>
          <w:szCs w:val="23"/>
        </w:rPr>
      </w:pPr>
    </w:p>
    <w:p w14:paraId="2E7B4770" w14:textId="77777777" w:rsidR="0068070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A major focus for me as Rector in my first year has been to oversee the putting together of our pMAP (Parish Mission Action Plan).  At the Diocesan Synod Conference in September 2013 four Strategic Priorities for Mission (SP1-4) were agreed.  These set the agenda for the work of the Diocese for the next three years and our pMAP encapsulates our response to these priorities in the Itchen Valley.  The process of putting together the pMAP was a good opportunity for both the clergy team and the PCC to reflect on where we are as a church and where we would like to be in</w:t>
      </w:r>
    </w:p>
    <w:p w14:paraId="1FE453A9" w14:textId="0613539C" w:rsidR="00686BEF" w:rsidRPr="009F6F9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lastRenderedPageBreak/>
        <w:t>three years</w:t>
      </w:r>
      <w:r w:rsidR="002659F6" w:rsidRPr="009F6F9C">
        <w:rPr>
          <w:rFonts w:ascii="Times New Roman" w:hAnsi="Times New Roman" w:cs="Times New Roman"/>
          <w:sz w:val="23"/>
          <w:szCs w:val="23"/>
        </w:rPr>
        <w:t>’</w:t>
      </w:r>
      <w:r w:rsidRPr="009F6F9C">
        <w:rPr>
          <w:rFonts w:ascii="Times New Roman" w:hAnsi="Times New Roman" w:cs="Times New Roman"/>
          <w:sz w:val="23"/>
          <w:szCs w:val="23"/>
        </w:rPr>
        <w:t xml:space="preserve"> time.  We had a very valuable PCC morning at Old Alresford Place in September where we discussed and agreed our missional priorities for the next three years.</w:t>
      </w:r>
    </w:p>
    <w:p w14:paraId="01C07844" w14:textId="77777777" w:rsidR="002F77C1" w:rsidRPr="009F6F9C" w:rsidRDefault="002F77C1" w:rsidP="00C06E9E">
      <w:pPr>
        <w:pStyle w:val="NoSpacing"/>
        <w:rPr>
          <w:rFonts w:ascii="Times New Roman" w:hAnsi="Times New Roman" w:cs="Times New Roman"/>
          <w:sz w:val="23"/>
          <w:szCs w:val="23"/>
        </w:rPr>
      </w:pPr>
    </w:p>
    <w:p w14:paraId="156A2F26" w14:textId="5CD30A13" w:rsidR="002659F6" w:rsidRPr="009F6F9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I thought it might be helpful to summarise our four Strategic Priorities and to let you know how we are getting along.  </w:t>
      </w:r>
      <w:r w:rsidR="00AC2C6A" w:rsidRPr="009F6F9C">
        <w:rPr>
          <w:rFonts w:ascii="Times New Roman" w:hAnsi="Times New Roman" w:cs="Times New Roman"/>
          <w:sz w:val="23"/>
          <w:szCs w:val="23"/>
        </w:rPr>
        <w:t xml:space="preserve">We began this process in the summer of 2015 and it has continued into 2016.  </w:t>
      </w:r>
      <w:r w:rsidRPr="009F6F9C">
        <w:rPr>
          <w:rFonts w:ascii="Times New Roman" w:hAnsi="Times New Roman" w:cs="Times New Roman"/>
          <w:sz w:val="23"/>
          <w:szCs w:val="23"/>
        </w:rPr>
        <w:t>The priorities are grouped under four headings which reflect the priorities of our diocese</w:t>
      </w:r>
      <w:r w:rsidR="00AC2C6A" w:rsidRPr="009F6F9C">
        <w:rPr>
          <w:rFonts w:ascii="Times New Roman" w:hAnsi="Times New Roman" w:cs="Times New Roman"/>
          <w:sz w:val="23"/>
          <w:szCs w:val="23"/>
        </w:rPr>
        <w:t>.</w:t>
      </w:r>
    </w:p>
    <w:p w14:paraId="259F737D" w14:textId="77777777" w:rsidR="00686BEF" w:rsidRPr="009F6F9C" w:rsidRDefault="00686BEF" w:rsidP="00C06E9E">
      <w:pPr>
        <w:pStyle w:val="NoSpacing"/>
        <w:rPr>
          <w:rFonts w:ascii="Times New Roman" w:hAnsi="Times New Roman" w:cs="Times New Roman"/>
          <w:sz w:val="23"/>
          <w:szCs w:val="23"/>
        </w:rPr>
      </w:pPr>
    </w:p>
    <w:p w14:paraId="711E3C1A" w14:textId="77777777" w:rsidR="00686BEF" w:rsidRPr="009F6F9C" w:rsidRDefault="00686BEF" w:rsidP="00C06E9E">
      <w:pPr>
        <w:pStyle w:val="NoSpacing"/>
        <w:rPr>
          <w:rFonts w:ascii="Times New Roman" w:hAnsi="Times New Roman" w:cs="Times New Roman"/>
          <w:b/>
          <w:sz w:val="23"/>
          <w:szCs w:val="23"/>
        </w:rPr>
      </w:pPr>
      <w:r w:rsidRPr="009F6F9C">
        <w:rPr>
          <w:rFonts w:ascii="Times New Roman" w:hAnsi="Times New Roman" w:cs="Times New Roman"/>
          <w:b/>
          <w:sz w:val="23"/>
          <w:szCs w:val="23"/>
        </w:rPr>
        <w:t>SPI  We grow authentic disciples</w:t>
      </w:r>
    </w:p>
    <w:p w14:paraId="2FF4AC67" w14:textId="77777777" w:rsidR="002659F6" w:rsidRPr="009F6F9C" w:rsidRDefault="002659F6" w:rsidP="00C06E9E">
      <w:pPr>
        <w:pStyle w:val="NoSpacing"/>
        <w:rPr>
          <w:rFonts w:ascii="Times New Roman" w:hAnsi="Times New Roman" w:cs="Times New Roman"/>
          <w:sz w:val="23"/>
          <w:szCs w:val="23"/>
        </w:rPr>
      </w:pPr>
    </w:p>
    <w:p w14:paraId="5886C81A" w14:textId="77777777" w:rsidR="00686BEF" w:rsidRPr="009F6F9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This priority acknowledges that many of us do not feel confident in sharing our faith with others and would welcome being equipped to do this more effectively.  As a church we are going to invest in our discipleship so that we can be encouraged, motivated and confident in sensitively sharing our faith.  One way in which we will do this is by running discipleship courses. </w:t>
      </w:r>
    </w:p>
    <w:p w14:paraId="45B781BC" w14:textId="77777777" w:rsidR="00686BEF" w:rsidRPr="009F6F9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During Lent this year we have run the Diocesan Lent course in place of the normal evening services on Sunday evenings.  It has been a good opportunity to not only explore some of the foundations of our faith, but also the opportunity to discuss them and see how they apply to our everyday lives.  In April/May we are going to run a discipleship course on five Tuesday evenings where we will explore some of the big questions of faith such as ‘Why evil and suffering?’ and ‘Do all paths lead to God?</w:t>
      </w:r>
    </w:p>
    <w:p w14:paraId="2BF8DF8A" w14:textId="77777777" w:rsidR="002659F6" w:rsidRPr="009F6F9C" w:rsidRDefault="002659F6" w:rsidP="00C06E9E">
      <w:pPr>
        <w:pStyle w:val="NoSpacing"/>
        <w:rPr>
          <w:rFonts w:ascii="Times New Roman" w:hAnsi="Times New Roman" w:cs="Times New Roman"/>
          <w:sz w:val="23"/>
          <w:szCs w:val="23"/>
        </w:rPr>
      </w:pPr>
    </w:p>
    <w:p w14:paraId="05A48D99" w14:textId="77777777" w:rsidR="00686BEF" w:rsidRPr="009F6F9C" w:rsidRDefault="00686BEF" w:rsidP="00C06E9E">
      <w:pPr>
        <w:pStyle w:val="NoSpacing"/>
        <w:rPr>
          <w:rFonts w:ascii="Times New Roman" w:hAnsi="Times New Roman" w:cs="Times New Roman"/>
          <w:b/>
          <w:sz w:val="23"/>
          <w:szCs w:val="23"/>
        </w:rPr>
      </w:pPr>
      <w:r w:rsidRPr="009F6F9C">
        <w:rPr>
          <w:rFonts w:ascii="Times New Roman" w:hAnsi="Times New Roman" w:cs="Times New Roman"/>
          <w:b/>
          <w:sz w:val="23"/>
          <w:szCs w:val="23"/>
        </w:rPr>
        <w:t>SP2  We re-imagine the church</w:t>
      </w:r>
    </w:p>
    <w:p w14:paraId="14D8DF9B" w14:textId="77777777" w:rsidR="002659F6" w:rsidRPr="009F6F9C" w:rsidRDefault="002659F6" w:rsidP="00C06E9E">
      <w:pPr>
        <w:pStyle w:val="NoSpacing"/>
        <w:rPr>
          <w:rFonts w:ascii="Times New Roman" w:hAnsi="Times New Roman" w:cs="Times New Roman"/>
          <w:sz w:val="23"/>
          <w:szCs w:val="23"/>
        </w:rPr>
      </w:pPr>
    </w:p>
    <w:p w14:paraId="29A07190" w14:textId="40A76291" w:rsidR="00686BEF" w:rsidRPr="009F6F9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We want to continue to value and cherish our existing congregation and to strengthen our relationships with all who live and work in our community.  Over the next year, a particular focus will be improving our connection with families and young people.  In this priority we recognise that families and children are not well represented in our congregation.  When I began my ministry here, very few families came to the monthly Family Service.  In some services only one family with children was present.  During the autumn, Alex visited many of the families that we have connections with to consult with them about this.  As a result of these conversations, we are seeking to involve both parents and children more in all aspects of our All Age worship.  The attendance at the services has increased and our relationships with parents and children is growing.</w:t>
      </w:r>
    </w:p>
    <w:p w14:paraId="00F89F41" w14:textId="7DFFDFA7" w:rsidR="007803B4" w:rsidRPr="009F6F9C" w:rsidRDefault="007803B4" w:rsidP="00C06E9E">
      <w:pPr>
        <w:pStyle w:val="NoSpacing"/>
        <w:rPr>
          <w:rFonts w:ascii="Times New Roman" w:hAnsi="Times New Roman" w:cs="Times New Roman"/>
          <w:sz w:val="23"/>
          <w:szCs w:val="23"/>
        </w:rPr>
      </w:pPr>
    </w:p>
    <w:p w14:paraId="5D022FF7" w14:textId="77777777" w:rsidR="00686BEF" w:rsidRPr="009F6F9C" w:rsidRDefault="00686BEF" w:rsidP="00C06E9E">
      <w:pPr>
        <w:pStyle w:val="NoSpacing"/>
        <w:rPr>
          <w:rFonts w:ascii="Times New Roman" w:hAnsi="Times New Roman" w:cs="Times New Roman"/>
          <w:b/>
          <w:sz w:val="23"/>
          <w:szCs w:val="23"/>
        </w:rPr>
      </w:pPr>
      <w:r w:rsidRPr="009F6F9C">
        <w:rPr>
          <w:rFonts w:ascii="Times New Roman" w:hAnsi="Times New Roman" w:cs="Times New Roman"/>
          <w:b/>
          <w:sz w:val="23"/>
          <w:szCs w:val="23"/>
        </w:rPr>
        <w:t>SP3  We are agents of social transformation</w:t>
      </w:r>
    </w:p>
    <w:p w14:paraId="37F70F24" w14:textId="77777777" w:rsidR="002659F6" w:rsidRPr="009F6F9C" w:rsidRDefault="002659F6" w:rsidP="00C06E9E">
      <w:pPr>
        <w:pStyle w:val="NoSpacing"/>
        <w:rPr>
          <w:rFonts w:ascii="Times New Roman" w:hAnsi="Times New Roman" w:cs="Times New Roman"/>
          <w:b/>
          <w:sz w:val="23"/>
          <w:szCs w:val="23"/>
        </w:rPr>
      </w:pPr>
    </w:p>
    <w:p w14:paraId="1C0CB96A" w14:textId="77777777" w:rsidR="00686BEF" w:rsidRPr="009F6F9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The focus of this priority is on sharing the love of Jesus in practical ways both in our local community and beyond. Our aim is to establish small discipleship groups with a missional focus.  These discipleship groups will meet together to read the bible, pray and support one another.  Each group will have an outward focus e.g. night-shelter, local schools, elderly.  We would like to begin our first groups later this year.</w:t>
      </w:r>
    </w:p>
    <w:p w14:paraId="2F31C91D" w14:textId="77777777" w:rsidR="00164E17" w:rsidRPr="009F6F9C" w:rsidRDefault="00164E17" w:rsidP="00C06E9E">
      <w:pPr>
        <w:pStyle w:val="NoSpacing"/>
        <w:rPr>
          <w:rFonts w:ascii="Times New Roman" w:hAnsi="Times New Roman" w:cs="Times New Roman"/>
          <w:sz w:val="23"/>
          <w:szCs w:val="23"/>
        </w:rPr>
      </w:pPr>
    </w:p>
    <w:p w14:paraId="23FD1A74" w14:textId="77777777" w:rsidR="00164E17" w:rsidRPr="009F6F9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It is very important to undergird everything we do, both within the church and the local community beyond, by prayer.  In prayer we both listen to God speak to us and share our hearts with him for his kingdom to come in our lives and in the lives of the people we are praying for.  Prayer is key to sharing the love of Jesus in practical ways.</w:t>
      </w:r>
    </w:p>
    <w:p w14:paraId="3FECA178" w14:textId="77777777" w:rsidR="00686BEF" w:rsidRPr="009F6F9C" w:rsidRDefault="00686BEF" w:rsidP="00C06E9E">
      <w:pPr>
        <w:pStyle w:val="NoSpacing"/>
        <w:rPr>
          <w:rFonts w:ascii="Times New Roman" w:hAnsi="Times New Roman" w:cs="Times New Roman"/>
          <w:sz w:val="23"/>
          <w:szCs w:val="23"/>
        </w:rPr>
      </w:pPr>
    </w:p>
    <w:p w14:paraId="466501C1" w14:textId="34C6990B" w:rsidR="0068070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There are many different ways to pray and we have begun two midweek prayer meetings to reflect this.  On Mondays we have begun Midday Prayer which is a more formal way of praying using a simple liturgy.  Midday prayer is at 12 noon and will rotate between the four churches in a regular pattern.  On Tuesday mornings during term time we have begun an informal prayer meeting at 9am at St John’s.  We sing worship songs and pray in an informal way.  Informal Prayer is open for everybody and is especially good for pa</w:t>
      </w:r>
      <w:r w:rsidR="0068070C">
        <w:rPr>
          <w:rFonts w:ascii="Times New Roman" w:hAnsi="Times New Roman" w:cs="Times New Roman"/>
          <w:sz w:val="23"/>
          <w:szCs w:val="23"/>
        </w:rPr>
        <w:t>rents who have just dropped thei</w:t>
      </w:r>
      <w:r w:rsidRPr="009F6F9C">
        <w:rPr>
          <w:rFonts w:ascii="Times New Roman" w:hAnsi="Times New Roman" w:cs="Times New Roman"/>
          <w:sz w:val="23"/>
          <w:szCs w:val="23"/>
        </w:rPr>
        <w:t>r</w:t>
      </w:r>
    </w:p>
    <w:p w14:paraId="73FB3D73" w14:textId="3DA38D00" w:rsidR="00686BEF" w:rsidRPr="009F6F9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lastRenderedPageBreak/>
        <w:t>children off at Itchen Abbas school.  One of the focuses of our prayers is for our children and youth and the local schools.</w:t>
      </w:r>
    </w:p>
    <w:p w14:paraId="08716236" w14:textId="77777777" w:rsidR="002659F6" w:rsidRPr="009F6F9C" w:rsidRDefault="002659F6" w:rsidP="00C06E9E">
      <w:pPr>
        <w:pStyle w:val="NoSpacing"/>
        <w:rPr>
          <w:rFonts w:ascii="Times New Roman" w:hAnsi="Times New Roman" w:cs="Times New Roman"/>
          <w:sz w:val="23"/>
          <w:szCs w:val="23"/>
        </w:rPr>
      </w:pPr>
    </w:p>
    <w:p w14:paraId="00D167CB" w14:textId="77777777" w:rsidR="00686BEF" w:rsidRPr="009F6F9C" w:rsidRDefault="00686BEF" w:rsidP="00C06E9E">
      <w:pPr>
        <w:pStyle w:val="NoSpacing"/>
        <w:rPr>
          <w:rFonts w:ascii="Times New Roman" w:hAnsi="Times New Roman" w:cs="Times New Roman"/>
          <w:b/>
          <w:sz w:val="23"/>
          <w:szCs w:val="23"/>
        </w:rPr>
      </w:pPr>
      <w:r w:rsidRPr="009F6F9C">
        <w:rPr>
          <w:rFonts w:ascii="Times New Roman" w:hAnsi="Times New Roman" w:cs="Times New Roman"/>
          <w:b/>
          <w:sz w:val="23"/>
          <w:szCs w:val="23"/>
        </w:rPr>
        <w:t>SP4  Stewardship and generous giving</w:t>
      </w:r>
    </w:p>
    <w:p w14:paraId="7C8796BB" w14:textId="77777777" w:rsidR="002659F6" w:rsidRPr="009F6F9C" w:rsidRDefault="002659F6" w:rsidP="00C06E9E">
      <w:pPr>
        <w:pStyle w:val="NoSpacing"/>
        <w:rPr>
          <w:rFonts w:ascii="Times New Roman" w:hAnsi="Times New Roman" w:cs="Times New Roman"/>
          <w:sz w:val="23"/>
          <w:szCs w:val="23"/>
        </w:rPr>
      </w:pPr>
    </w:p>
    <w:p w14:paraId="78AE88C8" w14:textId="77777777" w:rsidR="00686BEF" w:rsidRPr="009F6F9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This priority recognises our need to increase our level of regular giving to match our running costs and to allow us to expand our outreach and mission.  Our aim is to establish a stewardship programme that helps us to be motivated, both individually and corporately, to contribute to the financial and practical</w:t>
      </w:r>
      <w:r w:rsidR="002659F6" w:rsidRPr="009F6F9C">
        <w:rPr>
          <w:rFonts w:ascii="Times New Roman" w:hAnsi="Times New Roman" w:cs="Times New Roman"/>
          <w:sz w:val="23"/>
          <w:szCs w:val="23"/>
        </w:rPr>
        <w:t xml:space="preserve"> ministry of our church.</w:t>
      </w:r>
    </w:p>
    <w:p w14:paraId="5AC247FB" w14:textId="77777777" w:rsidR="002659F6" w:rsidRPr="009F6F9C" w:rsidRDefault="002659F6" w:rsidP="00C06E9E">
      <w:pPr>
        <w:pStyle w:val="NoSpacing"/>
        <w:rPr>
          <w:rFonts w:ascii="Times New Roman" w:hAnsi="Times New Roman" w:cs="Times New Roman"/>
          <w:sz w:val="23"/>
          <w:szCs w:val="23"/>
        </w:rPr>
      </w:pPr>
    </w:p>
    <w:p w14:paraId="6A50549A" w14:textId="05C71FCA" w:rsidR="00686BEF" w:rsidRPr="009F6F9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The PCC agreed to the setting up of a parish office at St John’s which is known as The Hub in order to facilitate the ministry of our church.  In September we appointed Lucy Pease to be our Administrator to help the clergy and the church to fulfil our mission.  A small team worked hard to get all the practical work done to adapt the balcony at St John’s to be used as an office, not least to get the phone line and wifi put in.  Lucy is working part time as a volunteer and has been an enormous blessing to me as she has begun in her new role. </w:t>
      </w:r>
      <w:r w:rsidR="00AC2C6A" w:rsidRPr="009F6F9C">
        <w:rPr>
          <w:rFonts w:ascii="Times New Roman" w:hAnsi="Times New Roman" w:cs="Times New Roman"/>
          <w:sz w:val="23"/>
          <w:szCs w:val="23"/>
        </w:rPr>
        <w:t xml:space="preserve">Tony Gaster stepped down as our book keeper at the end of 2015 and I am very grateful for all the work that he did in this role. </w:t>
      </w:r>
      <w:r w:rsidRPr="009F6F9C">
        <w:rPr>
          <w:rFonts w:ascii="Times New Roman" w:hAnsi="Times New Roman" w:cs="Times New Roman"/>
          <w:sz w:val="23"/>
          <w:szCs w:val="23"/>
        </w:rPr>
        <w:t xml:space="preserve"> Our</w:t>
      </w:r>
      <w:r w:rsidR="00164E17" w:rsidRPr="009F6F9C">
        <w:rPr>
          <w:rFonts w:ascii="Times New Roman" w:hAnsi="Times New Roman" w:cs="Times New Roman"/>
          <w:sz w:val="23"/>
          <w:szCs w:val="23"/>
        </w:rPr>
        <w:t xml:space="preserve"> new bookkeeper, Madeline Quest-</w:t>
      </w:r>
      <w:r w:rsidRPr="009F6F9C">
        <w:rPr>
          <w:rFonts w:ascii="Times New Roman" w:hAnsi="Times New Roman" w:cs="Times New Roman"/>
          <w:sz w:val="23"/>
          <w:szCs w:val="23"/>
        </w:rPr>
        <w:t xml:space="preserve">Ritson also works from the Hub and it is working well for both our Administrator and Bookkeeper to share office space.  The Hub is normally open on Tuesday to Thursday from 10am to 1pm.  Please do go along and have a look and a cup of coffee </w:t>
      </w:r>
      <w:r w:rsidR="002659F6" w:rsidRPr="009F6F9C">
        <w:rPr>
          <w:rFonts w:ascii="Times New Roman" w:hAnsi="Times New Roman" w:cs="Times New Roman"/>
          <w:sz w:val="23"/>
          <w:szCs w:val="23"/>
        </w:rPr>
        <w:t>if you haven’t already done so.</w:t>
      </w:r>
    </w:p>
    <w:p w14:paraId="26CA91C8" w14:textId="77777777" w:rsidR="002659F6" w:rsidRPr="009F6F9C" w:rsidRDefault="002659F6" w:rsidP="00C06E9E">
      <w:pPr>
        <w:pStyle w:val="NoSpacing"/>
        <w:rPr>
          <w:rFonts w:ascii="Times New Roman" w:hAnsi="Times New Roman" w:cs="Times New Roman"/>
          <w:sz w:val="23"/>
          <w:szCs w:val="23"/>
        </w:rPr>
      </w:pPr>
    </w:p>
    <w:p w14:paraId="44476678" w14:textId="77777777" w:rsidR="00686BEF" w:rsidRPr="009F6F9C" w:rsidRDefault="00686BEF"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My prayer for us as a community is that we will grow together in loving God and loving one another and be fruitful in all we do to the glory of God.</w:t>
      </w:r>
    </w:p>
    <w:p w14:paraId="0232E802" w14:textId="77777777" w:rsidR="002659F6" w:rsidRPr="009F6F9C" w:rsidRDefault="002659F6" w:rsidP="00C06E9E">
      <w:pPr>
        <w:pStyle w:val="NoSpacing"/>
        <w:rPr>
          <w:rFonts w:ascii="Times New Roman" w:hAnsi="Times New Roman" w:cs="Times New Roman"/>
          <w:sz w:val="23"/>
          <w:szCs w:val="23"/>
        </w:rPr>
      </w:pPr>
    </w:p>
    <w:p w14:paraId="75FB431B" w14:textId="77777777" w:rsidR="00A824A2" w:rsidRPr="009F6F9C" w:rsidRDefault="00A824A2" w:rsidP="00C06E9E">
      <w:pPr>
        <w:pStyle w:val="NoSpacing"/>
        <w:rPr>
          <w:rFonts w:ascii="Times New Roman" w:hAnsi="Times New Roman" w:cs="Times New Roman"/>
          <w:sz w:val="23"/>
          <w:szCs w:val="23"/>
          <w:lang w:val="en-US"/>
        </w:rPr>
      </w:pPr>
      <w:r w:rsidRPr="009F6F9C">
        <w:rPr>
          <w:rFonts w:ascii="Times New Roman" w:hAnsi="Times New Roman" w:cs="Times New Roman"/>
          <w:sz w:val="23"/>
          <w:szCs w:val="23"/>
          <w:lang w:val="en-US"/>
        </w:rPr>
        <w:t>John 15.16-17</w:t>
      </w:r>
      <w:r w:rsidR="00686BEF" w:rsidRPr="009F6F9C">
        <w:rPr>
          <w:rFonts w:ascii="Times New Roman" w:hAnsi="Times New Roman" w:cs="Times New Roman"/>
          <w:sz w:val="23"/>
          <w:szCs w:val="23"/>
          <w:lang w:val="en-US"/>
        </w:rPr>
        <w:t xml:space="preserve"> ‘You did not choose me, but I chose you and appointed you so that you might go and bear fruit – fruit that will last – and so that whatever you ask in my name the Father will give you. </w:t>
      </w:r>
      <w:r w:rsidR="00686BEF" w:rsidRPr="009F6F9C">
        <w:rPr>
          <w:rFonts w:ascii="Times New Roman" w:hAnsi="Times New Roman" w:cs="Times New Roman"/>
          <w:b/>
          <w:bCs/>
          <w:sz w:val="23"/>
          <w:szCs w:val="23"/>
          <w:lang w:val="en-US"/>
        </w:rPr>
        <w:t xml:space="preserve"> </w:t>
      </w:r>
      <w:r w:rsidR="00686BEF" w:rsidRPr="009F6F9C">
        <w:rPr>
          <w:rFonts w:ascii="Times New Roman" w:hAnsi="Times New Roman" w:cs="Times New Roman"/>
          <w:sz w:val="23"/>
          <w:szCs w:val="23"/>
          <w:lang w:val="en-US"/>
        </w:rPr>
        <w:t xml:space="preserve">This </w:t>
      </w:r>
      <w:r w:rsidRPr="009F6F9C">
        <w:rPr>
          <w:rFonts w:ascii="Times New Roman" w:hAnsi="Times New Roman" w:cs="Times New Roman"/>
          <w:sz w:val="23"/>
          <w:szCs w:val="23"/>
          <w:lang w:val="en-US"/>
        </w:rPr>
        <w:t>is my command: love each other.’</w:t>
      </w:r>
    </w:p>
    <w:p w14:paraId="434A4D5C" w14:textId="77777777" w:rsidR="000E3C16" w:rsidRPr="009F6F9C" w:rsidRDefault="000E3C16" w:rsidP="00C06E9E">
      <w:pPr>
        <w:pStyle w:val="NoSpacing"/>
        <w:rPr>
          <w:rFonts w:ascii="Times New Roman" w:hAnsi="Times New Roman" w:cs="Times New Roman"/>
          <w:i/>
          <w:sz w:val="23"/>
          <w:szCs w:val="23"/>
          <w:lang w:val="en-US"/>
        </w:rPr>
      </w:pPr>
      <w:r w:rsidRPr="009F6F9C">
        <w:rPr>
          <w:rFonts w:ascii="Times New Roman" w:hAnsi="Times New Roman" w:cs="Times New Roman"/>
          <w:i/>
          <w:sz w:val="23"/>
          <w:szCs w:val="23"/>
          <w:lang w:val="en-US"/>
        </w:rPr>
        <w:t>Revd Amanda Denniss</w:t>
      </w:r>
    </w:p>
    <w:p w14:paraId="14869838" w14:textId="77777777" w:rsidR="002659F6" w:rsidRPr="009F6F9C" w:rsidRDefault="002659F6" w:rsidP="00C06E9E">
      <w:pPr>
        <w:pStyle w:val="NoSpacing"/>
        <w:rPr>
          <w:rFonts w:ascii="Times New Roman" w:hAnsi="Times New Roman" w:cs="Times New Roman"/>
          <w:sz w:val="23"/>
          <w:szCs w:val="23"/>
          <w:lang w:val="en-US"/>
        </w:rPr>
      </w:pPr>
    </w:p>
    <w:p w14:paraId="0A8A4F00" w14:textId="77777777" w:rsidR="00A824A2" w:rsidRPr="009F6F9C" w:rsidRDefault="00571EE4" w:rsidP="00C06E9E">
      <w:pPr>
        <w:pStyle w:val="NoSpacing"/>
        <w:rPr>
          <w:rFonts w:ascii="Times New Roman" w:hAnsi="Times New Roman" w:cs="Times New Roman"/>
          <w:i/>
          <w:sz w:val="23"/>
          <w:szCs w:val="23"/>
          <w:lang w:val="en-US"/>
        </w:rPr>
      </w:pPr>
      <w:r w:rsidRPr="009F6F9C">
        <w:rPr>
          <w:rFonts w:ascii="Times New Roman" w:hAnsi="Times New Roman" w:cs="Times New Roman"/>
          <w:i/>
          <w:sz w:val="23"/>
          <w:szCs w:val="23"/>
          <w:lang w:val="en-US"/>
        </w:rPr>
        <w:t>CAMEO</w:t>
      </w:r>
    </w:p>
    <w:p w14:paraId="77055E61" w14:textId="77777777" w:rsidR="00571EE4" w:rsidRPr="009F6F9C" w:rsidRDefault="00571EE4" w:rsidP="00C06E9E">
      <w:pPr>
        <w:pStyle w:val="NoSpacing"/>
        <w:rPr>
          <w:rFonts w:ascii="Times New Roman" w:hAnsi="Times New Roman" w:cs="Times New Roman"/>
          <w:i/>
          <w:sz w:val="23"/>
          <w:szCs w:val="23"/>
          <w:lang w:val="en-US"/>
        </w:rPr>
      </w:pPr>
    </w:p>
    <w:p w14:paraId="2402B5F6" w14:textId="77777777" w:rsidR="00571EE4" w:rsidRPr="009F6F9C" w:rsidRDefault="00571EE4"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CAMEO (Come and meet each other), which takes place once a month, on the third Tuesday, in St John’s, Itchen Abbas, consists of a short Communion Service, followed by a two course lunch for the over sixty-fives.  It has had another successful year, with numbers steadily growing, although we were extremely sad to lose two loved and respected members in December and January.  We now cater for between 36 and 40 people, consisting of 25-30 guests and about 10 helpers, although at our Christmas lunch, we numbered 48.  We also had the pleasure of having carols sung to us by some of the children of Itchen Abbas School.  We celebrated our fiftieth CAMEO lunch in June.  CAMEO is fully self-supporting with donations from our guests, and we are extremely grateful to the Ministry Team, whose input at our services, and the lunch, is invaluable.  The CAMEO Committee have, as always, been outstanding, and deserve so much praise for the support they give to this project.</w:t>
      </w:r>
    </w:p>
    <w:p w14:paraId="170B68A0" w14:textId="77777777" w:rsidR="00571EE4" w:rsidRPr="009F6F9C" w:rsidRDefault="00571EE4" w:rsidP="00C06E9E">
      <w:pPr>
        <w:pStyle w:val="NoSpacing"/>
        <w:rPr>
          <w:rFonts w:ascii="Times New Roman" w:hAnsi="Times New Roman" w:cs="Times New Roman"/>
          <w:i/>
          <w:sz w:val="23"/>
          <w:szCs w:val="23"/>
        </w:rPr>
      </w:pPr>
      <w:r w:rsidRPr="009F6F9C">
        <w:rPr>
          <w:rFonts w:ascii="Times New Roman" w:hAnsi="Times New Roman" w:cs="Times New Roman"/>
          <w:i/>
          <w:sz w:val="23"/>
          <w:szCs w:val="23"/>
        </w:rPr>
        <w:t>Lavinia Owen</w:t>
      </w:r>
    </w:p>
    <w:p w14:paraId="2BB975D4" w14:textId="78F722D1" w:rsidR="002659F6" w:rsidRDefault="002659F6" w:rsidP="00C06E9E">
      <w:pPr>
        <w:pStyle w:val="NoSpacing"/>
        <w:rPr>
          <w:rFonts w:ascii="Times New Roman" w:hAnsi="Times New Roman" w:cs="Times New Roman"/>
          <w:sz w:val="23"/>
          <w:szCs w:val="23"/>
          <w:lang w:val="en-US"/>
        </w:rPr>
      </w:pPr>
    </w:p>
    <w:p w14:paraId="3BFF9367" w14:textId="77777777" w:rsidR="00785E33" w:rsidRPr="009F6F9C" w:rsidRDefault="00785E33" w:rsidP="00C06E9E">
      <w:pPr>
        <w:pStyle w:val="NoSpacing"/>
        <w:rPr>
          <w:rFonts w:ascii="Times New Roman" w:hAnsi="Times New Roman" w:cs="Times New Roman"/>
          <w:sz w:val="23"/>
          <w:szCs w:val="23"/>
          <w:lang w:val="en-US"/>
        </w:rPr>
      </w:pPr>
    </w:p>
    <w:p w14:paraId="04EA063C" w14:textId="77777777" w:rsidR="00A824A2" w:rsidRPr="009F6F9C" w:rsidRDefault="00A824A2" w:rsidP="00C06E9E">
      <w:pPr>
        <w:pStyle w:val="NoSpacing"/>
        <w:rPr>
          <w:rFonts w:ascii="Times New Roman" w:hAnsi="Times New Roman" w:cs="Times New Roman"/>
          <w:i/>
          <w:sz w:val="23"/>
          <w:szCs w:val="23"/>
          <w:lang w:val="en-US"/>
        </w:rPr>
      </w:pPr>
      <w:r w:rsidRPr="009F6F9C">
        <w:rPr>
          <w:rFonts w:ascii="Times New Roman" w:hAnsi="Times New Roman" w:cs="Times New Roman"/>
          <w:i/>
          <w:sz w:val="23"/>
          <w:szCs w:val="23"/>
          <w:lang w:val="en-US"/>
        </w:rPr>
        <w:t>Little Rainbows</w:t>
      </w:r>
    </w:p>
    <w:p w14:paraId="4FD27403" w14:textId="77777777" w:rsidR="002F77C1" w:rsidRPr="009F6F9C" w:rsidRDefault="002F77C1" w:rsidP="00C06E9E">
      <w:pPr>
        <w:pStyle w:val="NoSpacing"/>
        <w:rPr>
          <w:rFonts w:ascii="Times New Roman" w:hAnsi="Times New Roman" w:cs="Times New Roman"/>
          <w:i/>
          <w:sz w:val="23"/>
          <w:szCs w:val="23"/>
          <w:lang w:val="en-US"/>
        </w:rPr>
      </w:pPr>
    </w:p>
    <w:p w14:paraId="57B9707B" w14:textId="5392C8DC" w:rsidR="002F77C1" w:rsidRPr="0068070C" w:rsidRDefault="005D0D5C" w:rsidP="00C06E9E">
      <w:pPr>
        <w:pStyle w:val="NoSpacing"/>
        <w:rPr>
          <w:rFonts w:ascii="Times New Roman" w:hAnsi="Times New Roman" w:cs="Times New Roman"/>
          <w:color w:val="222222"/>
          <w:sz w:val="23"/>
          <w:szCs w:val="23"/>
          <w:shd w:val="clear" w:color="auto" w:fill="FFFFFF"/>
        </w:rPr>
      </w:pPr>
      <w:r w:rsidRPr="009F6F9C">
        <w:rPr>
          <w:rFonts w:ascii="Times New Roman" w:hAnsi="Times New Roman" w:cs="Times New Roman"/>
          <w:color w:val="222222"/>
          <w:sz w:val="23"/>
          <w:szCs w:val="23"/>
          <w:shd w:val="clear" w:color="auto" w:fill="FFFFFF"/>
        </w:rPr>
        <w:t>Over the course of 2015 we have continued Little Rainbows our Monday morning group for toddlers and their parents or carers.  This is held at St John’s Itchen Abbas taking advantage of the reordering of the church and open space in which the children can play thanks to the verger of St John’s, Vernon Tottle, who is willing every week to move the chairs to and fro.  After playing</w:t>
      </w:r>
      <w:r w:rsidR="0068070C">
        <w:rPr>
          <w:rFonts w:ascii="Times New Roman" w:hAnsi="Times New Roman" w:cs="Times New Roman"/>
          <w:color w:val="222222"/>
          <w:sz w:val="23"/>
          <w:szCs w:val="23"/>
          <w:shd w:val="clear" w:color="auto" w:fill="FFFFFF"/>
        </w:rPr>
        <w:t xml:space="preserve"> </w:t>
      </w:r>
      <w:r w:rsidRPr="009F6F9C">
        <w:rPr>
          <w:rFonts w:ascii="Times New Roman" w:hAnsi="Times New Roman" w:cs="Times New Roman"/>
          <w:color w:val="222222"/>
          <w:sz w:val="23"/>
          <w:szCs w:val="23"/>
          <w:shd w:val="clear" w:color="auto" w:fill="FFFFFF"/>
        </w:rPr>
        <w:lastRenderedPageBreak/>
        <w:t>for about an hour, with toys or puzzles and doing a craft organised by Sally Parker, the children have a snack and either Revd Rebecca Fardell or Revd Alex Pease lead the children in dancing followed by a Bible Story presented in a way designed to appeal to the children.  We end with a prayer.  A rota of kind ladies provides coffee and cake for the adult</w:t>
      </w:r>
      <w:r w:rsidR="004C459F">
        <w:rPr>
          <w:rFonts w:ascii="Times New Roman" w:hAnsi="Times New Roman" w:cs="Times New Roman"/>
          <w:color w:val="222222"/>
          <w:sz w:val="23"/>
          <w:szCs w:val="23"/>
          <w:shd w:val="clear" w:color="auto" w:fill="FFFFFF"/>
        </w:rPr>
        <w:t>s</w:t>
      </w:r>
      <w:r w:rsidRPr="009F6F9C">
        <w:rPr>
          <w:rFonts w:ascii="Times New Roman" w:hAnsi="Times New Roman" w:cs="Times New Roman"/>
          <w:color w:val="222222"/>
          <w:sz w:val="23"/>
          <w:szCs w:val="23"/>
          <w:shd w:val="clear" w:color="auto" w:fill="FFFFFF"/>
        </w:rPr>
        <w:t>.  Little Rainbows is open to all comers whether or not they attend church</w:t>
      </w:r>
      <w:r w:rsidR="00461B27">
        <w:rPr>
          <w:rFonts w:ascii="Times New Roman" w:hAnsi="Times New Roman" w:cs="Times New Roman"/>
          <w:color w:val="222222"/>
          <w:sz w:val="23"/>
          <w:szCs w:val="23"/>
          <w:shd w:val="clear" w:color="auto" w:fill="FFFFFF"/>
        </w:rPr>
        <w:t xml:space="preserve"> in the parish or attend another church;</w:t>
      </w:r>
      <w:r w:rsidRPr="009F6F9C">
        <w:rPr>
          <w:rFonts w:ascii="Times New Roman" w:hAnsi="Times New Roman" w:cs="Times New Roman"/>
          <w:color w:val="222222"/>
          <w:sz w:val="23"/>
          <w:szCs w:val="23"/>
          <w:shd w:val="clear" w:color="auto" w:fill="FFFFFF"/>
        </w:rPr>
        <w:t xml:space="preserve"> indeed it is a good example of our cooperation with local Roman Catholic famil</w:t>
      </w:r>
      <w:r w:rsidR="004C459F">
        <w:rPr>
          <w:rFonts w:ascii="Times New Roman" w:hAnsi="Times New Roman" w:cs="Times New Roman"/>
          <w:color w:val="222222"/>
          <w:sz w:val="23"/>
          <w:szCs w:val="23"/>
          <w:shd w:val="clear" w:color="auto" w:fill="FFFFFF"/>
        </w:rPr>
        <w:t>ies.  Numbers range from about five or six</w:t>
      </w:r>
      <w:r w:rsidRPr="009F6F9C">
        <w:rPr>
          <w:rFonts w:ascii="Times New Roman" w:hAnsi="Times New Roman" w:cs="Times New Roman"/>
          <w:color w:val="222222"/>
          <w:sz w:val="23"/>
          <w:szCs w:val="23"/>
          <w:shd w:val="clear" w:color="auto" w:fill="FFFFFF"/>
        </w:rPr>
        <w:t xml:space="preserve"> children to as many as 10 or 12.</w:t>
      </w:r>
    </w:p>
    <w:p w14:paraId="7530CD87" w14:textId="4338E39C" w:rsidR="00164E17" w:rsidRPr="009F6F9C" w:rsidRDefault="00137309" w:rsidP="00C06E9E">
      <w:pPr>
        <w:pStyle w:val="NoSpacing"/>
        <w:rPr>
          <w:rFonts w:ascii="Times New Roman" w:hAnsi="Times New Roman" w:cs="Times New Roman"/>
          <w:i/>
          <w:sz w:val="23"/>
          <w:szCs w:val="23"/>
          <w:lang w:val="en-US"/>
        </w:rPr>
      </w:pPr>
      <w:r w:rsidRPr="009F6F9C">
        <w:rPr>
          <w:rFonts w:ascii="Times New Roman" w:hAnsi="Times New Roman" w:cs="Times New Roman"/>
          <w:i/>
          <w:sz w:val="23"/>
          <w:szCs w:val="23"/>
          <w:lang w:val="en-US"/>
        </w:rPr>
        <w:t xml:space="preserve">Revd </w:t>
      </w:r>
      <w:r w:rsidR="008313C5">
        <w:rPr>
          <w:rFonts w:ascii="Times New Roman" w:hAnsi="Times New Roman" w:cs="Times New Roman"/>
          <w:i/>
          <w:sz w:val="23"/>
          <w:szCs w:val="23"/>
          <w:lang w:val="en-US"/>
        </w:rPr>
        <w:t>Alex Pease and</w:t>
      </w:r>
      <w:r w:rsidR="005D0D5C" w:rsidRPr="009F6F9C">
        <w:rPr>
          <w:rFonts w:ascii="Times New Roman" w:hAnsi="Times New Roman" w:cs="Times New Roman"/>
          <w:i/>
          <w:sz w:val="23"/>
          <w:szCs w:val="23"/>
          <w:lang w:val="en-US"/>
        </w:rPr>
        <w:t xml:space="preserve"> Claire Hunt</w:t>
      </w:r>
    </w:p>
    <w:p w14:paraId="18A04596" w14:textId="77777777" w:rsidR="005D0D5C" w:rsidRPr="009F6F9C" w:rsidRDefault="005D0D5C" w:rsidP="00C06E9E">
      <w:pPr>
        <w:pStyle w:val="NoSpacing"/>
        <w:rPr>
          <w:rFonts w:ascii="Times New Roman" w:hAnsi="Times New Roman" w:cs="Times New Roman"/>
          <w:sz w:val="23"/>
          <w:szCs w:val="23"/>
          <w:lang w:val="en-US"/>
        </w:rPr>
      </w:pPr>
    </w:p>
    <w:p w14:paraId="6C49B54B" w14:textId="77777777" w:rsidR="00A824A2" w:rsidRPr="009F6F9C" w:rsidRDefault="00A824A2" w:rsidP="00C06E9E">
      <w:pPr>
        <w:pStyle w:val="NoSpacing"/>
        <w:rPr>
          <w:rFonts w:ascii="Times New Roman" w:hAnsi="Times New Roman" w:cs="Times New Roman"/>
          <w:i/>
          <w:sz w:val="23"/>
          <w:szCs w:val="23"/>
          <w:lang w:val="en-US"/>
        </w:rPr>
      </w:pPr>
      <w:r w:rsidRPr="009F6F9C">
        <w:rPr>
          <w:rFonts w:ascii="Times New Roman" w:hAnsi="Times New Roman" w:cs="Times New Roman"/>
          <w:i/>
          <w:sz w:val="23"/>
          <w:szCs w:val="23"/>
          <w:lang w:val="en-US"/>
        </w:rPr>
        <w:t>Free to Be</w:t>
      </w:r>
    </w:p>
    <w:p w14:paraId="62BCE4D2" w14:textId="77777777" w:rsidR="002659F6" w:rsidRPr="009F6F9C" w:rsidRDefault="002659F6" w:rsidP="00C06E9E">
      <w:pPr>
        <w:pStyle w:val="NoSpacing"/>
        <w:rPr>
          <w:rFonts w:ascii="Times New Roman" w:hAnsi="Times New Roman" w:cs="Times New Roman"/>
          <w:sz w:val="23"/>
          <w:szCs w:val="23"/>
          <w:lang w:val="en-US"/>
        </w:rPr>
      </w:pPr>
    </w:p>
    <w:p w14:paraId="03A33FC2" w14:textId="77777777" w:rsidR="00A824A2" w:rsidRPr="009F6F9C" w:rsidRDefault="00164E17" w:rsidP="00C06E9E">
      <w:pPr>
        <w:pStyle w:val="NoSpacing"/>
        <w:rPr>
          <w:rFonts w:ascii="Times New Roman" w:hAnsi="Times New Roman" w:cs="Times New Roman"/>
          <w:color w:val="222222"/>
          <w:sz w:val="23"/>
          <w:szCs w:val="23"/>
          <w:shd w:val="clear" w:color="auto" w:fill="FFFFFF"/>
        </w:rPr>
      </w:pPr>
      <w:r w:rsidRPr="009F6F9C">
        <w:rPr>
          <w:rFonts w:ascii="Times New Roman" w:hAnsi="Times New Roman" w:cs="Times New Roman"/>
          <w:color w:val="222222"/>
          <w:sz w:val="23"/>
          <w:szCs w:val="23"/>
          <w:shd w:val="clear" w:color="auto" w:fill="FFFFFF"/>
        </w:rPr>
        <w:t xml:space="preserve">Free </w:t>
      </w:r>
      <w:r w:rsidR="00A824A2" w:rsidRPr="009F6F9C">
        <w:rPr>
          <w:rFonts w:ascii="Times New Roman" w:hAnsi="Times New Roman" w:cs="Times New Roman"/>
          <w:color w:val="222222"/>
          <w:sz w:val="23"/>
          <w:szCs w:val="23"/>
          <w:shd w:val="clear" w:color="auto" w:fill="FFFFFF"/>
        </w:rPr>
        <w:t>to Be</w:t>
      </w:r>
      <w:r w:rsidRPr="009F6F9C">
        <w:rPr>
          <w:rStyle w:val="apple-converted-space"/>
          <w:rFonts w:ascii="Times New Roman" w:hAnsi="Times New Roman" w:cs="Times New Roman"/>
          <w:color w:val="222222"/>
          <w:sz w:val="23"/>
          <w:szCs w:val="23"/>
          <w:shd w:val="clear" w:color="auto" w:fill="FFFFFF"/>
        </w:rPr>
        <w:t xml:space="preserve"> is</w:t>
      </w:r>
      <w:r w:rsidR="00A824A2" w:rsidRPr="009F6F9C">
        <w:rPr>
          <w:rFonts w:ascii="Times New Roman" w:hAnsi="Times New Roman" w:cs="Times New Roman"/>
          <w:color w:val="222222"/>
          <w:sz w:val="23"/>
          <w:szCs w:val="23"/>
          <w:shd w:val="clear" w:color="auto" w:fill="FFFFFF"/>
        </w:rPr>
        <w:t xml:space="preserve"> </w:t>
      </w:r>
      <w:r w:rsidRPr="009F6F9C">
        <w:rPr>
          <w:rFonts w:ascii="Times New Roman" w:hAnsi="Times New Roman" w:cs="Times New Roman"/>
          <w:color w:val="222222"/>
          <w:sz w:val="23"/>
          <w:szCs w:val="23"/>
          <w:shd w:val="clear" w:color="auto" w:fill="FFFFFF"/>
        </w:rPr>
        <w:t xml:space="preserve">a </w:t>
      </w:r>
      <w:r w:rsidR="00A824A2" w:rsidRPr="009F6F9C">
        <w:rPr>
          <w:rFonts w:ascii="Times New Roman" w:hAnsi="Times New Roman" w:cs="Times New Roman"/>
          <w:color w:val="222222"/>
          <w:sz w:val="23"/>
          <w:szCs w:val="23"/>
          <w:shd w:val="clear" w:color="auto" w:fill="FFFFFF"/>
        </w:rPr>
        <w:t>group that was set up for people who live with the challenges of emotional health issues, such as depression or anxiety, to mee</w:t>
      </w:r>
      <w:r w:rsidRPr="009F6F9C">
        <w:rPr>
          <w:rFonts w:ascii="Times New Roman" w:hAnsi="Times New Roman" w:cs="Times New Roman"/>
          <w:color w:val="222222"/>
          <w:sz w:val="23"/>
          <w:szCs w:val="23"/>
          <w:shd w:val="clear" w:color="auto" w:fill="FFFFFF"/>
        </w:rPr>
        <w:t xml:space="preserve">t and share their experiences.  </w:t>
      </w:r>
      <w:r w:rsidR="00A824A2" w:rsidRPr="009F6F9C">
        <w:rPr>
          <w:rFonts w:ascii="Times New Roman" w:hAnsi="Times New Roman" w:cs="Times New Roman"/>
          <w:color w:val="222222"/>
          <w:sz w:val="23"/>
          <w:szCs w:val="23"/>
          <w:shd w:val="clear" w:color="auto" w:fill="FFFFFF"/>
        </w:rPr>
        <w:t xml:space="preserve">It was inaugurated in January 2015 with three people and there </w:t>
      </w:r>
      <w:r w:rsidRPr="009F6F9C">
        <w:rPr>
          <w:rFonts w:ascii="Times New Roman" w:hAnsi="Times New Roman" w:cs="Times New Roman"/>
          <w:color w:val="222222"/>
          <w:sz w:val="23"/>
          <w:szCs w:val="23"/>
          <w:shd w:val="clear" w:color="auto" w:fill="FFFFFF"/>
        </w:rPr>
        <w:t xml:space="preserve">are now eight regular members.  </w:t>
      </w:r>
      <w:r w:rsidR="00A824A2" w:rsidRPr="009F6F9C">
        <w:rPr>
          <w:rFonts w:ascii="Times New Roman" w:hAnsi="Times New Roman" w:cs="Times New Roman"/>
          <w:color w:val="222222"/>
          <w:sz w:val="23"/>
          <w:szCs w:val="23"/>
          <w:shd w:val="clear" w:color="auto" w:fill="FFFFFF"/>
        </w:rPr>
        <w:t>The group meets every Thursday during term time from 10 am at S</w:t>
      </w:r>
      <w:r w:rsidRPr="009F6F9C">
        <w:rPr>
          <w:rFonts w:ascii="Times New Roman" w:hAnsi="Times New Roman" w:cs="Times New Roman"/>
          <w:color w:val="222222"/>
          <w:sz w:val="23"/>
          <w:szCs w:val="23"/>
          <w:shd w:val="clear" w:color="auto" w:fill="FFFFFF"/>
        </w:rPr>
        <w:t xml:space="preserve">t John's Church, Itchen Abbas.  </w:t>
      </w:r>
      <w:r w:rsidR="00A824A2" w:rsidRPr="009F6F9C">
        <w:rPr>
          <w:rFonts w:ascii="Times New Roman" w:hAnsi="Times New Roman" w:cs="Times New Roman"/>
          <w:color w:val="222222"/>
          <w:sz w:val="23"/>
          <w:szCs w:val="23"/>
          <w:shd w:val="clear" w:color="auto" w:fill="FFFFFF"/>
        </w:rPr>
        <w:t>From time to time during the year the group has invited members of the community to come and talk about their lives, expe</w:t>
      </w:r>
      <w:r w:rsidRPr="009F6F9C">
        <w:rPr>
          <w:rFonts w:ascii="Times New Roman" w:hAnsi="Times New Roman" w:cs="Times New Roman"/>
          <w:color w:val="222222"/>
          <w:sz w:val="23"/>
          <w:szCs w:val="23"/>
          <w:shd w:val="clear" w:color="auto" w:fill="FFFFFF"/>
        </w:rPr>
        <w:t xml:space="preserve">riences or areas of expertise.  </w:t>
      </w:r>
      <w:r w:rsidR="00A824A2" w:rsidRPr="009F6F9C">
        <w:rPr>
          <w:rFonts w:ascii="Times New Roman" w:hAnsi="Times New Roman" w:cs="Times New Roman"/>
          <w:color w:val="222222"/>
          <w:sz w:val="23"/>
          <w:szCs w:val="23"/>
          <w:shd w:val="clear" w:color="auto" w:fill="FFFFFF"/>
        </w:rPr>
        <w:t>We have had visits from a recovered alcoholic, someone managing their depression, the Coordinator of Home-Start Winchester and a clinica</w:t>
      </w:r>
      <w:r w:rsidRPr="009F6F9C">
        <w:rPr>
          <w:rFonts w:ascii="Times New Roman" w:hAnsi="Times New Roman" w:cs="Times New Roman"/>
          <w:color w:val="222222"/>
          <w:sz w:val="23"/>
          <w:szCs w:val="23"/>
          <w:shd w:val="clear" w:color="auto" w:fill="FFFFFF"/>
        </w:rPr>
        <w:t xml:space="preserve">l psychologist amongst others.  </w:t>
      </w:r>
      <w:r w:rsidR="00A824A2" w:rsidRPr="009F6F9C">
        <w:rPr>
          <w:rFonts w:ascii="Times New Roman" w:hAnsi="Times New Roman" w:cs="Times New Roman"/>
          <w:color w:val="222222"/>
          <w:sz w:val="23"/>
          <w:szCs w:val="23"/>
          <w:shd w:val="clear" w:color="auto" w:fill="FFFFFF"/>
        </w:rPr>
        <w:t>The group meets in the church and as a result is fully supported in prayer from within the group and also by the Clergy of the parish.</w:t>
      </w:r>
    </w:p>
    <w:p w14:paraId="28D1A56F" w14:textId="77777777" w:rsidR="002659F6" w:rsidRPr="009F6F9C" w:rsidRDefault="002659F6" w:rsidP="00C06E9E">
      <w:pPr>
        <w:pStyle w:val="NoSpacing"/>
        <w:rPr>
          <w:rFonts w:ascii="Times New Roman" w:hAnsi="Times New Roman" w:cs="Times New Roman"/>
          <w:i/>
          <w:color w:val="222222"/>
          <w:sz w:val="23"/>
          <w:szCs w:val="23"/>
          <w:shd w:val="clear" w:color="auto" w:fill="FFFFFF"/>
        </w:rPr>
      </w:pPr>
      <w:r w:rsidRPr="009F6F9C">
        <w:rPr>
          <w:rFonts w:ascii="Times New Roman" w:hAnsi="Times New Roman" w:cs="Times New Roman"/>
          <w:i/>
          <w:color w:val="222222"/>
          <w:sz w:val="23"/>
          <w:szCs w:val="23"/>
          <w:shd w:val="clear" w:color="auto" w:fill="FFFFFF"/>
        </w:rPr>
        <w:t>Lucy Pease and Susie Brine</w:t>
      </w:r>
    </w:p>
    <w:p w14:paraId="0DC45065" w14:textId="77777777" w:rsidR="002659F6" w:rsidRPr="009F6F9C" w:rsidRDefault="002659F6" w:rsidP="00C06E9E">
      <w:pPr>
        <w:pStyle w:val="NoSpacing"/>
        <w:rPr>
          <w:rFonts w:ascii="Times New Roman" w:hAnsi="Times New Roman" w:cs="Times New Roman"/>
          <w:color w:val="222222"/>
          <w:sz w:val="23"/>
          <w:szCs w:val="23"/>
          <w:shd w:val="clear" w:color="auto" w:fill="FFFFFF"/>
        </w:rPr>
      </w:pPr>
    </w:p>
    <w:p w14:paraId="3F4CE797" w14:textId="77777777" w:rsidR="00A824A2" w:rsidRPr="009F6F9C" w:rsidRDefault="00A824A2" w:rsidP="00C06E9E">
      <w:pPr>
        <w:pStyle w:val="NoSpacing"/>
        <w:rPr>
          <w:rFonts w:ascii="Times New Roman" w:hAnsi="Times New Roman" w:cs="Times New Roman"/>
          <w:i/>
          <w:color w:val="222222"/>
          <w:sz w:val="23"/>
          <w:szCs w:val="23"/>
          <w:shd w:val="clear" w:color="auto" w:fill="FFFFFF"/>
        </w:rPr>
      </w:pPr>
      <w:r w:rsidRPr="009F6F9C">
        <w:rPr>
          <w:rFonts w:ascii="Times New Roman" w:hAnsi="Times New Roman" w:cs="Times New Roman"/>
          <w:i/>
          <w:color w:val="222222"/>
          <w:sz w:val="23"/>
          <w:szCs w:val="23"/>
          <w:shd w:val="clear" w:color="auto" w:fill="FFFFFF"/>
        </w:rPr>
        <w:t>UTX and The Ark</w:t>
      </w:r>
    </w:p>
    <w:p w14:paraId="045D6ED7" w14:textId="77777777" w:rsidR="002659F6" w:rsidRPr="009F6F9C" w:rsidRDefault="002659F6" w:rsidP="00C06E9E">
      <w:pPr>
        <w:pStyle w:val="NoSpacing"/>
        <w:rPr>
          <w:rFonts w:ascii="Times New Roman" w:hAnsi="Times New Roman" w:cs="Times New Roman"/>
          <w:i/>
          <w:color w:val="222222"/>
          <w:sz w:val="23"/>
          <w:szCs w:val="23"/>
          <w:shd w:val="clear" w:color="auto" w:fill="FFFFFF"/>
        </w:rPr>
      </w:pPr>
    </w:p>
    <w:p w14:paraId="5C54F727" w14:textId="547B26E2" w:rsidR="004E725E" w:rsidRPr="009F6F9C" w:rsidRDefault="004E725E" w:rsidP="00C06E9E">
      <w:pPr>
        <w:pStyle w:val="NoSpacing"/>
        <w:rPr>
          <w:rFonts w:ascii="Times New Roman" w:hAnsi="Times New Roman" w:cs="Times New Roman"/>
          <w:color w:val="222222"/>
          <w:sz w:val="23"/>
          <w:szCs w:val="23"/>
          <w:shd w:val="clear" w:color="auto" w:fill="FFFFFF"/>
        </w:rPr>
      </w:pPr>
      <w:r w:rsidRPr="009F6F9C">
        <w:rPr>
          <w:rFonts w:ascii="Times New Roman" w:hAnsi="Times New Roman" w:cs="Times New Roman"/>
          <w:color w:val="222222"/>
          <w:sz w:val="23"/>
          <w:szCs w:val="23"/>
          <w:shd w:val="clear" w:color="auto" w:fill="FFFFFF"/>
        </w:rPr>
        <w:t xml:space="preserve">We are blessed to have families as part of our community and are delighted to welcome children and young people to activities in our church.  The Ark and UTX aim to support our children and young people as they grow as disciples of Jesus.  The Ark continues to meet in term time so children can learn more about Christianity whilst we are worshipping God in church.  UTX has been meeting for social activities and we have added an exciting new monthly meeting for our young people.  This is enabling them to explore some common questions so that they can be more confident in their faith.  </w:t>
      </w:r>
      <w:r w:rsidRPr="009F6F9C">
        <w:rPr>
          <w:rFonts w:ascii="Times New Roman" w:hAnsi="Times New Roman" w:cs="Times New Roman"/>
          <w:iCs/>
          <w:color w:val="222222"/>
          <w:sz w:val="23"/>
          <w:szCs w:val="23"/>
          <w:shd w:val="clear" w:color="auto" w:fill="FFFFFF"/>
        </w:rPr>
        <w:t>On other weeks, our young people take it in turns to help children in The Ark; it is a real blessing to see them willing to serve God and his church in this way</w:t>
      </w:r>
      <w:r w:rsidRPr="009F6F9C">
        <w:rPr>
          <w:rFonts w:ascii="Times New Roman" w:hAnsi="Times New Roman" w:cs="Times New Roman"/>
          <w:color w:val="222222"/>
          <w:sz w:val="23"/>
          <w:szCs w:val="23"/>
          <w:shd w:val="clear" w:color="auto" w:fill="FFFFFF"/>
        </w:rPr>
        <w:t>.  All this work is possible because of the people who support this important mi</w:t>
      </w:r>
      <w:r w:rsidR="008313C5">
        <w:rPr>
          <w:rFonts w:ascii="Times New Roman" w:hAnsi="Times New Roman" w:cs="Times New Roman"/>
          <w:color w:val="222222"/>
          <w:sz w:val="23"/>
          <w:szCs w:val="23"/>
          <w:shd w:val="clear" w:color="auto" w:fill="FFFFFF"/>
        </w:rPr>
        <w:t>nistry; we would like to say an</w:t>
      </w:r>
      <w:r w:rsidRPr="009F6F9C">
        <w:rPr>
          <w:rFonts w:ascii="Times New Roman" w:hAnsi="Times New Roman" w:cs="Times New Roman"/>
          <w:color w:val="222222"/>
          <w:sz w:val="23"/>
          <w:szCs w:val="23"/>
          <w:shd w:val="clear" w:color="auto" w:fill="FFFFFF"/>
        </w:rPr>
        <w:t xml:space="preserve"> enormous thank you to all who help with The Ark and UTX.  We are praying for more people who feel called to this vital and rewarding ministry.</w:t>
      </w:r>
    </w:p>
    <w:p w14:paraId="0F71DF90" w14:textId="04AF8383" w:rsidR="00164E17" w:rsidRPr="009F6F9C" w:rsidRDefault="00137309" w:rsidP="00C06E9E">
      <w:pPr>
        <w:pStyle w:val="NoSpacing"/>
        <w:rPr>
          <w:rFonts w:ascii="Times New Roman" w:hAnsi="Times New Roman" w:cs="Times New Roman"/>
          <w:i/>
          <w:color w:val="222222"/>
          <w:sz w:val="23"/>
          <w:szCs w:val="23"/>
          <w:shd w:val="clear" w:color="auto" w:fill="FFFFFF"/>
        </w:rPr>
      </w:pPr>
      <w:r w:rsidRPr="009F6F9C">
        <w:rPr>
          <w:rFonts w:ascii="Times New Roman" w:hAnsi="Times New Roman" w:cs="Times New Roman"/>
          <w:i/>
          <w:color w:val="222222"/>
          <w:sz w:val="23"/>
          <w:szCs w:val="23"/>
          <w:shd w:val="clear" w:color="auto" w:fill="FFFFFF"/>
        </w:rPr>
        <w:t xml:space="preserve">Revd </w:t>
      </w:r>
      <w:r w:rsidR="00164E17" w:rsidRPr="009F6F9C">
        <w:rPr>
          <w:rFonts w:ascii="Times New Roman" w:hAnsi="Times New Roman" w:cs="Times New Roman"/>
          <w:i/>
          <w:color w:val="222222"/>
          <w:sz w:val="23"/>
          <w:szCs w:val="23"/>
          <w:shd w:val="clear" w:color="auto" w:fill="FFFFFF"/>
        </w:rPr>
        <w:t>Rebecca Fardell</w:t>
      </w:r>
    </w:p>
    <w:p w14:paraId="1E9A464B" w14:textId="77777777" w:rsidR="00164E17" w:rsidRPr="009F6F9C" w:rsidRDefault="00164E17" w:rsidP="00C06E9E">
      <w:pPr>
        <w:pStyle w:val="NoSpacing"/>
        <w:rPr>
          <w:rFonts w:ascii="Times New Roman" w:hAnsi="Times New Roman" w:cs="Times New Roman"/>
          <w:i/>
          <w:color w:val="222222"/>
          <w:sz w:val="23"/>
          <w:szCs w:val="23"/>
          <w:shd w:val="clear" w:color="auto" w:fill="FFFFFF"/>
        </w:rPr>
      </w:pPr>
    </w:p>
    <w:p w14:paraId="098D23BD" w14:textId="5F22F51F" w:rsidR="009F6F9C" w:rsidRDefault="009F6F9C" w:rsidP="00C06E9E">
      <w:pPr>
        <w:pStyle w:val="NoSpacing"/>
        <w:rPr>
          <w:rFonts w:ascii="Times New Roman" w:hAnsi="Times New Roman" w:cs="Times New Roman"/>
          <w:i/>
          <w:color w:val="222222"/>
          <w:sz w:val="23"/>
          <w:szCs w:val="23"/>
          <w:shd w:val="clear" w:color="auto" w:fill="FFFFFF"/>
        </w:rPr>
      </w:pPr>
    </w:p>
    <w:p w14:paraId="1F8780D1" w14:textId="155C1B39" w:rsidR="00A824A2" w:rsidRPr="009F6F9C" w:rsidRDefault="00A824A2" w:rsidP="00C06E9E">
      <w:pPr>
        <w:pStyle w:val="NoSpacing"/>
        <w:rPr>
          <w:rFonts w:ascii="Times New Roman" w:hAnsi="Times New Roman" w:cs="Times New Roman"/>
          <w:i/>
          <w:color w:val="222222"/>
          <w:sz w:val="23"/>
          <w:szCs w:val="23"/>
          <w:shd w:val="clear" w:color="auto" w:fill="FFFFFF"/>
        </w:rPr>
      </w:pPr>
      <w:r w:rsidRPr="009F6F9C">
        <w:rPr>
          <w:rFonts w:ascii="Times New Roman" w:hAnsi="Times New Roman" w:cs="Times New Roman"/>
          <w:i/>
          <w:color w:val="222222"/>
          <w:sz w:val="23"/>
          <w:szCs w:val="23"/>
          <w:shd w:val="clear" w:color="auto" w:fill="FFFFFF"/>
        </w:rPr>
        <w:t>All Age Service</w:t>
      </w:r>
    </w:p>
    <w:p w14:paraId="2C65960A" w14:textId="77777777" w:rsidR="004C3559" w:rsidRPr="009F6F9C" w:rsidRDefault="004C3559" w:rsidP="00C06E9E">
      <w:pPr>
        <w:pStyle w:val="NoSpacing"/>
        <w:rPr>
          <w:rFonts w:ascii="Times New Roman" w:hAnsi="Times New Roman" w:cs="Times New Roman"/>
          <w:sz w:val="23"/>
          <w:szCs w:val="23"/>
        </w:rPr>
      </w:pPr>
    </w:p>
    <w:p w14:paraId="5039B561" w14:textId="211F03F2" w:rsidR="004C3559" w:rsidRPr="009F6F9C" w:rsidRDefault="004C3559"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During the Autumn 2015 we consulted directly or indirectly with over 20 families about the future of our All Age Family Service.  We have a large number of children and teenagers in the Parish (extrapolating 2011 census data) it seems that there are about</w:t>
      </w:r>
      <w:r w:rsidRPr="009F6F9C">
        <w:rPr>
          <w:rFonts w:ascii="Times New Roman" w:hAnsi="Times New Roman" w:cs="Times New Roman"/>
          <w:b/>
          <w:bCs/>
          <w:sz w:val="23"/>
          <w:szCs w:val="23"/>
        </w:rPr>
        <w:t xml:space="preserve"> 80</w:t>
      </w:r>
      <w:r w:rsidRPr="009F6F9C">
        <w:rPr>
          <w:rFonts w:ascii="Times New Roman" w:hAnsi="Times New Roman" w:cs="Times New Roman"/>
          <w:sz w:val="23"/>
          <w:szCs w:val="23"/>
        </w:rPr>
        <w:t xml:space="preserve"> 12-16 year olds; </w:t>
      </w:r>
      <w:r w:rsidRPr="009F6F9C">
        <w:rPr>
          <w:rFonts w:ascii="Times New Roman" w:hAnsi="Times New Roman" w:cs="Times New Roman"/>
          <w:b/>
          <w:bCs/>
          <w:sz w:val="23"/>
          <w:szCs w:val="23"/>
        </w:rPr>
        <w:t>48</w:t>
      </w:r>
      <w:r w:rsidRPr="009F6F9C">
        <w:rPr>
          <w:rFonts w:ascii="Times New Roman" w:hAnsi="Times New Roman" w:cs="Times New Roman"/>
          <w:sz w:val="23"/>
          <w:szCs w:val="23"/>
        </w:rPr>
        <w:t xml:space="preserve"> 9-11 year olds; </w:t>
      </w:r>
      <w:r w:rsidRPr="009F6F9C">
        <w:rPr>
          <w:rFonts w:ascii="Times New Roman" w:hAnsi="Times New Roman" w:cs="Times New Roman"/>
          <w:b/>
          <w:bCs/>
          <w:sz w:val="23"/>
          <w:szCs w:val="23"/>
        </w:rPr>
        <w:t>65</w:t>
      </w:r>
      <w:r w:rsidRPr="009F6F9C">
        <w:rPr>
          <w:rFonts w:ascii="Times New Roman" w:hAnsi="Times New Roman" w:cs="Times New Roman"/>
          <w:sz w:val="23"/>
          <w:szCs w:val="23"/>
        </w:rPr>
        <w:t xml:space="preserve"> 5-8 year olds; </w:t>
      </w:r>
      <w:r w:rsidRPr="009F6F9C">
        <w:rPr>
          <w:rFonts w:ascii="Times New Roman" w:hAnsi="Times New Roman" w:cs="Times New Roman"/>
          <w:b/>
          <w:bCs/>
          <w:sz w:val="23"/>
          <w:szCs w:val="23"/>
        </w:rPr>
        <w:t>28</w:t>
      </w:r>
      <w:r w:rsidRPr="009F6F9C">
        <w:rPr>
          <w:rFonts w:ascii="Times New Roman" w:hAnsi="Times New Roman" w:cs="Times New Roman"/>
          <w:sz w:val="23"/>
          <w:szCs w:val="23"/>
        </w:rPr>
        <w:t xml:space="preserve"> 3-5 year olds living in the parish.  Given that about 40% of the population attend church services at Christmas, we should (in theory) be able to expect </w:t>
      </w:r>
      <w:r w:rsidR="00461B27">
        <w:rPr>
          <w:rFonts w:ascii="Times New Roman" w:hAnsi="Times New Roman" w:cs="Times New Roman"/>
          <w:sz w:val="23"/>
          <w:szCs w:val="23"/>
        </w:rPr>
        <w:t xml:space="preserve">to </w:t>
      </w:r>
      <w:r w:rsidRPr="009F6F9C">
        <w:rPr>
          <w:rFonts w:ascii="Times New Roman" w:hAnsi="Times New Roman" w:cs="Times New Roman"/>
          <w:sz w:val="23"/>
          <w:szCs w:val="23"/>
        </w:rPr>
        <w:t xml:space="preserve">attract as many as </w:t>
      </w:r>
      <w:r w:rsidRPr="009F6F9C">
        <w:rPr>
          <w:rFonts w:ascii="Times New Roman" w:hAnsi="Times New Roman" w:cs="Times New Roman"/>
          <w:b/>
          <w:bCs/>
          <w:sz w:val="23"/>
          <w:szCs w:val="23"/>
        </w:rPr>
        <w:t>80</w:t>
      </w:r>
      <w:r w:rsidRPr="009F6F9C">
        <w:rPr>
          <w:rFonts w:ascii="Times New Roman" w:hAnsi="Times New Roman" w:cs="Times New Roman"/>
          <w:sz w:val="23"/>
          <w:szCs w:val="23"/>
        </w:rPr>
        <w:t xml:space="preserve"> children and teenagers to our All Age Services.  However, before the consultation we found that very few children were actually attending (sometimes as few as two or three).  Since then we have re-launched the All Age Service.  We are involving many more families in the constituent parts of the service: reading, worship, prayers and in dramas illustrating the talk and this seems to be working well.  We have also greatly increased the level of publicity, using the excellent graphic designers in our parish (Beccy Clark and Penny Russell) to produce good quality flyers which get distributed on-line and in the book-bags for the children at Itchen Abbas</w:t>
      </w:r>
      <w:r w:rsidR="0068070C">
        <w:rPr>
          <w:rFonts w:ascii="Times New Roman" w:hAnsi="Times New Roman" w:cs="Times New Roman"/>
          <w:sz w:val="23"/>
          <w:szCs w:val="23"/>
        </w:rPr>
        <w:t xml:space="preserve"> </w:t>
      </w:r>
      <w:r w:rsidRPr="009F6F9C">
        <w:rPr>
          <w:rFonts w:ascii="Times New Roman" w:hAnsi="Times New Roman" w:cs="Times New Roman"/>
          <w:sz w:val="23"/>
          <w:szCs w:val="23"/>
        </w:rPr>
        <w:lastRenderedPageBreak/>
        <w:t>Primary School.  We are also holding a termly planning meeting for parents at which we work out how to do our services for the following term.  Our most recent All Age Service attracted over 20 children and their families.  Whilst we have a long way to go to reach our target of 80 children and teenagers, this has been a good start.  We are also planning a four times a year afternoon service entitled Families at Five on Sundays for those families whose children are occupied in sport on Sunday mornings – as a result of our consultation.  We hope to hold the first of these events in the Spring or early Summer.</w:t>
      </w:r>
    </w:p>
    <w:p w14:paraId="50F02979" w14:textId="77777777" w:rsidR="004C3559" w:rsidRPr="009F6F9C" w:rsidRDefault="004C3559" w:rsidP="00C06E9E">
      <w:pPr>
        <w:pStyle w:val="NoSpacing"/>
        <w:rPr>
          <w:rFonts w:ascii="Times New Roman" w:hAnsi="Times New Roman" w:cs="Times New Roman"/>
          <w:i/>
          <w:sz w:val="23"/>
          <w:szCs w:val="23"/>
        </w:rPr>
      </w:pPr>
      <w:r w:rsidRPr="009F6F9C">
        <w:rPr>
          <w:rFonts w:ascii="Times New Roman" w:hAnsi="Times New Roman" w:cs="Times New Roman"/>
          <w:i/>
          <w:sz w:val="23"/>
          <w:szCs w:val="23"/>
        </w:rPr>
        <w:t>Revd Alex Pease</w:t>
      </w:r>
    </w:p>
    <w:p w14:paraId="2873DBA1" w14:textId="77777777" w:rsidR="002659F6" w:rsidRPr="009F6F9C" w:rsidRDefault="002659F6" w:rsidP="00C06E9E">
      <w:pPr>
        <w:pStyle w:val="NoSpacing"/>
        <w:rPr>
          <w:rFonts w:ascii="Times New Roman" w:hAnsi="Times New Roman" w:cs="Times New Roman"/>
          <w:sz w:val="23"/>
          <w:szCs w:val="23"/>
          <w:lang w:val="en-US"/>
        </w:rPr>
      </w:pPr>
    </w:p>
    <w:p w14:paraId="7FBD6CB3" w14:textId="77777777" w:rsidR="004C3559" w:rsidRPr="009F6F9C" w:rsidRDefault="004C3559" w:rsidP="00C06E9E">
      <w:pPr>
        <w:pStyle w:val="NoSpacing"/>
        <w:rPr>
          <w:rFonts w:ascii="Times New Roman" w:hAnsi="Times New Roman" w:cs="Times New Roman"/>
          <w:sz w:val="23"/>
          <w:szCs w:val="23"/>
          <w:lang w:val="en-US"/>
        </w:rPr>
      </w:pPr>
    </w:p>
    <w:p w14:paraId="21001E98" w14:textId="77777777" w:rsidR="00A824A2" w:rsidRPr="009F6F9C" w:rsidRDefault="003E45C1" w:rsidP="00C06E9E">
      <w:pPr>
        <w:pStyle w:val="NoSpacing"/>
        <w:rPr>
          <w:rFonts w:ascii="Times New Roman" w:hAnsi="Times New Roman" w:cs="Times New Roman"/>
          <w:b/>
          <w:bCs/>
          <w:sz w:val="23"/>
          <w:szCs w:val="23"/>
        </w:rPr>
      </w:pPr>
      <w:r w:rsidRPr="009F6F9C">
        <w:rPr>
          <w:rFonts w:ascii="Times New Roman" w:hAnsi="Times New Roman" w:cs="Times New Roman"/>
          <w:b/>
          <w:bCs/>
          <w:sz w:val="23"/>
          <w:szCs w:val="23"/>
        </w:rPr>
        <w:t>9. Chur</w:t>
      </w:r>
      <w:r w:rsidR="002659F6" w:rsidRPr="009F6F9C">
        <w:rPr>
          <w:rFonts w:ascii="Times New Roman" w:hAnsi="Times New Roman" w:cs="Times New Roman"/>
          <w:b/>
          <w:bCs/>
          <w:sz w:val="23"/>
          <w:szCs w:val="23"/>
        </w:rPr>
        <w:t>chwardens’ report</w:t>
      </w:r>
    </w:p>
    <w:p w14:paraId="1CA26199" w14:textId="77777777" w:rsidR="003F31FB" w:rsidRPr="009F6F9C" w:rsidRDefault="003F31FB" w:rsidP="00C06E9E">
      <w:pPr>
        <w:pStyle w:val="NoSpacing"/>
        <w:rPr>
          <w:rFonts w:ascii="Times New Roman" w:hAnsi="Times New Roman" w:cs="Times New Roman"/>
          <w:sz w:val="23"/>
          <w:szCs w:val="23"/>
        </w:rPr>
      </w:pPr>
    </w:p>
    <w:p w14:paraId="7379AE9C" w14:textId="77777777" w:rsidR="00AC2C6A" w:rsidRPr="009F6F9C" w:rsidRDefault="003F31FB" w:rsidP="00C06E9E">
      <w:pPr>
        <w:pStyle w:val="NoSpacing"/>
        <w:rPr>
          <w:rFonts w:ascii="Times New Roman" w:eastAsia="Times New Roman" w:hAnsi="Times New Roman" w:cs="Times New Roman"/>
          <w:sz w:val="23"/>
          <w:szCs w:val="23"/>
        </w:rPr>
      </w:pPr>
      <w:r w:rsidRPr="009F6F9C">
        <w:rPr>
          <w:rFonts w:ascii="Times New Roman" w:hAnsi="Times New Roman" w:cs="Times New Roman"/>
          <w:sz w:val="23"/>
          <w:szCs w:val="23"/>
        </w:rPr>
        <w:t xml:space="preserve">We are happy to report that 2015 has again been a successful and busy year in the life of our parish.  We were delighted to welcome the Reverend Amanda Denniss who took up her position as our new incumbent in April. She and her husband Oliver have settled into the valley and are now actively involved in the life of the parish, deanery and the wider community. </w:t>
      </w:r>
      <w:r w:rsidRPr="009F6F9C">
        <w:rPr>
          <w:rFonts w:ascii="Times New Roman" w:eastAsia="Times New Roman" w:hAnsi="Times New Roman" w:cs="Times New Roman"/>
          <w:sz w:val="23"/>
          <w:szCs w:val="23"/>
        </w:rPr>
        <w:t xml:space="preserve">We would like to pay tribute to our strong ministry team, now led by Amanda, comprising our curates Rebecca Fardell and Alex Pease, supported by our licensed lay ministers Tony Gaster and Gerry Stacey, who between them cover so many aspects of parish life and who continued to lead our services during the vacancy up to and including the busy Easter period. Our thanks also go to David Truslove our Director of Music and </w:t>
      </w:r>
      <w:r w:rsidRPr="009F6F9C">
        <w:rPr>
          <w:rFonts w:ascii="Times New Roman" w:hAnsi="Times New Roman" w:cs="Times New Roman"/>
          <w:sz w:val="23"/>
          <w:szCs w:val="23"/>
        </w:rPr>
        <w:t>the many people who volunteered to:</w:t>
      </w:r>
      <w:r w:rsidR="0013751C" w:rsidRPr="009F6F9C">
        <w:rPr>
          <w:rFonts w:ascii="Times New Roman" w:eastAsia="Times New Roman" w:hAnsi="Times New Roman" w:cs="Times New Roman"/>
          <w:sz w:val="23"/>
          <w:szCs w:val="23"/>
        </w:rPr>
        <w:t xml:space="preserve">  </w:t>
      </w:r>
    </w:p>
    <w:p w14:paraId="7E7E00E5" w14:textId="77777777" w:rsidR="00AC2C6A" w:rsidRPr="009F6F9C" w:rsidRDefault="00AC2C6A" w:rsidP="00C06E9E">
      <w:pPr>
        <w:pStyle w:val="NoSpacing"/>
        <w:rPr>
          <w:rFonts w:ascii="Times New Roman" w:eastAsia="Times New Roman" w:hAnsi="Times New Roman" w:cs="Times New Roman"/>
          <w:sz w:val="23"/>
          <w:szCs w:val="23"/>
        </w:rPr>
      </w:pPr>
    </w:p>
    <w:p w14:paraId="499DD6CB" w14:textId="04F48AD9" w:rsidR="00AC2C6A" w:rsidRPr="009F6F9C" w:rsidRDefault="003F31FB" w:rsidP="00AC2C6A">
      <w:pPr>
        <w:pStyle w:val="NoSpacing"/>
        <w:numPr>
          <w:ilvl w:val="0"/>
          <w:numId w:val="9"/>
        </w:numPr>
        <w:rPr>
          <w:rFonts w:ascii="Times New Roman" w:eastAsia="Times New Roman" w:hAnsi="Times New Roman" w:cs="Times New Roman"/>
          <w:sz w:val="23"/>
          <w:szCs w:val="23"/>
        </w:rPr>
      </w:pPr>
      <w:r w:rsidRPr="009F6F9C">
        <w:rPr>
          <w:rFonts w:ascii="Times New Roman" w:hAnsi="Times New Roman" w:cs="Times New Roman"/>
          <w:sz w:val="23"/>
          <w:szCs w:val="23"/>
        </w:rPr>
        <w:t>serve on the Parish Church Council and its committees a</w:t>
      </w:r>
      <w:r w:rsidR="00AC2C6A" w:rsidRPr="009F6F9C">
        <w:rPr>
          <w:rFonts w:ascii="Times New Roman" w:hAnsi="Times New Roman" w:cs="Times New Roman"/>
          <w:sz w:val="23"/>
          <w:szCs w:val="23"/>
        </w:rPr>
        <w:t>nd our District Church Councils</w:t>
      </w:r>
    </w:p>
    <w:p w14:paraId="77754EE6" w14:textId="28A7DABD" w:rsidR="00AC2C6A" w:rsidRPr="009F6F9C" w:rsidRDefault="003F31FB" w:rsidP="00AC2C6A">
      <w:pPr>
        <w:pStyle w:val="NoSpacing"/>
        <w:numPr>
          <w:ilvl w:val="0"/>
          <w:numId w:val="9"/>
        </w:numPr>
        <w:rPr>
          <w:rFonts w:ascii="Times New Roman" w:hAnsi="Times New Roman" w:cs="Times New Roman"/>
          <w:sz w:val="23"/>
          <w:szCs w:val="23"/>
        </w:rPr>
      </w:pPr>
      <w:r w:rsidRPr="009F6F9C">
        <w:rPr>
          <w:rFonts w:ascii="Times New Roman" w:hAnsi="Times New Roman" w:cs="Times New Roman"/>
          <w:sz w:val="23"/>
          <w:szCs w:val="23"/>
        </w:rPr>
        <w:t>act as ver</w:t>
      </w:r>
      <w:r w:rsidR="00461B27">
        <w:rPr>
          <w:rFonts w:ascii="Times New Roman" w:hAnsi="Times New Roman" w:cs="Times New Roman"/>
          <w:sz w:val="23"/>
          <w:szCs w:val="23"/>
        </w:rPr>
        <w:t>gers, sacristans and treasurers</w:t>
      </w:r>
    </w:p>
    <w:p w14:paraId="71EC5199" w14:textId="4F920ACF" w:rsidR="00AC2C6A" w:rsidRPr="009F6F9C" w:rsidRDefault="003F31FB" w:rsidP="00AC2C6A">
      <w:pPr>
        <w:pStyle w:val="NoSpacing"/>
        <w:numPr>
          <w:ilvl w:val="0"/>
          <w:numId w:val="9"/>
        </w:numPr>
        <w:rPr>
          <w:rFonts w:ascii="Times New Roman" w:hAnsi="Times New Roman" w:cs="Times New Roman"/>
          <w:sz w:val="23"/>
          <w:szCs w:val="23"/>
        </w:rPr>
      </w:pPr>
      <w:r w:rsidRPr="009F6F9C">
        <w:rPr>
          <w:rFonts w:ascii="Times New Roman" w:hAnsi="Times New Roman" w:cs="Times New Roman"/>
          <w:sz w:val="23"/>
          <w:szCs w:val="23"/>
        </w:rPr>
        <w:t>help at services whether as sidesmen, lesson readers, chalice or eucharist</w:t>
      </w:r>
      <w:r w:rsidR="00AC2C6A" w:rsidRPr="009F6F9C">
        <w:rPr>
          <w:rFonts w:ascii="Times New Roman" w:hAnsi="Times New Roman" w:cs="Times New Roman"/>
          <w:sz w:val="23"/>
          <w:szCs w:val="23"/>
        </w:rPr>
        <w:t>ic assistants and those who make and serve coffee</w:t>
      </w:r>
    </w:p>
    <w:p w14:paraId="5FCD7684" w14:textId="7320A84D" w:rsidR="00AC2C6A" w:rsidRPr="009F6F9C" w:rsidRDefault="003F31FB" w:rsidP="00AC2C6A">
      <w:pPr>
        <w:pStyle w:val="NoSpacing"/>
        <w:numPr>
          <w:ilvl w:val="0"/>
          <w:numId w:val="9"/>
        </w:numPr>
        <w:rPr>
          <w:rFonts w:ascii="Times New Roman" w:eastAsia="Times New Roman" w:hAnsi="Times New Roman" w:cs="Times New Roman"/>
          <w:sz w:val="23"/>
          <w:szCs w:val="23"/>
        </w:rPr>
      </w:pPr>
      <w:r w:rsidRPr="009F6F9C">
        <w:rPr>
          <w:rFonts w:ascii="Times New Roman" w:hAnsi="Times New Roman" w:cs="Times New Roman"/>
          <w:sz w:val="23"/>
          <w:szCs w:val="23"/>
        </w:rPr>
        <w:t>guide us on important administrative items such</w:t>
      </w:r>
      <w:r w:rsidR="00AC2C6A" w:rsidRPr="009F6F9C">
        <w:rPr>
          <w:rFonts w:ascii="Times New Roman" w:hAnsi="Times New Roman" w:cs="Times New Roman"/>
          <w:sz w:val="23"/>
          <w:szCs w:val="23"/>
        </w:rPr>
        <w:t xml:space="preserve"> as health &amp; safety and finance</w:t>
      </w:r>
    </w:p>
    <w:p w14:paraId="2D3A7521" w14:textId="54A73D2E" w:rsidR="00AC2C6A" w:rsidRPr="009F6F9C" w:rsidRDefault="003F31FB" w:rsidP="00AC2C6A">
      <w:pPr>
        <w:pStyle w:val="NoSpacing"/>
        <w:numPr>
          <w:ilvl w:val="0"/>
          <w:numId w:val="9"/>
        </w:numPr>
        <w:rPr>
          <w:rFonts w:ascii="Times New Roman" w:eastAsia="Times New Roman" w:hAnsi="Times New Roman" w:cs="Times New Roman"/>
          <w:sz w:val="23"/>
          <w:szCs w:val="23"/>
        </w:rPr>
      </w:pPr>
      <w:r w:rsidRPr="009F6F9C">
        <w:rPr>
          <w:rFonts w:ascii="Times New Roman" w:hAnsi="Times New Roman" w:cs="Times New Roman"/>
          <w:sz w:val="23"/>
          <w:szCs w:val="23"/>
        </w:rPr>
        <w:t>help with churc</w:t>
      </w:r>
      <w:r w:rsidR="00AC2C6A" w:rsidRPr="009F6F9C">
        <w:rPr>
          <w:rFonts w:ascii="Times New Roman" w:hAnsi="Times New Roman" w:cs="Times New Roman"/>
          <w:sz w:val="23"/>
          <w:szCs w:val="23"/>
        </w:rPr>
        <w:t>h cleaning, flower arranging and opening and locking up the churches</w:t>
      </w:r>
    </w:p>
    <w:p w14:paraId="7AFEABE7" w14:textId="05D7A9D7" w:rsidR="00AC2C6A" w:rsidRPr="009F6F9C" w:rsidRDefault="003F31FB" w:rsidP="00AC2C6A">
      <w:pPr>
        <w:pStyle w:val="NoSpacing"/>
        <w:numPr>
          <w:ilvl w:val="0"/>
          <w:numId w:val="9"/>
        </w:numPr>
        <w:rPr>
          <w:rFonts w:ascii="Times New Roman" w:hAnsi="Times New Roman" w:cs="Times New Roman"/>
          <w:sz w:val="23"/>
          <w:szCs w:val="23"/>
        </w:rPr>
      </w:pPr>
      <w:r w:rsidRPr="009F6F9C">
        <w:rPr>
          <w:rFonts w:ascii="Times New Roman" w:hAnsi="Times New Roman" w:cs="Times New Roman"/>
          <w:sz w:val="23"/>
          <w:szCs w:val="23"/>
        </w:rPr>
        <w:t>keep our churches and</w:t>
      </w:r>
      <w:r w:rsidR="00AC2C6A" w:rsidRPr="009F6F9C">
        <w:rPr>
          <w:rFonts w:ascii="Times New Roman" w:hAnsi="Times New Roman" w:cs="Times New Roman"/>
          <w:sz w:val="23"/>
          <w:szCs w:val="23"/>
        </w:rPr>
        <w:t xml:space="preserve"> churchyards in good condition</w:t>
      </w:r>
    </w:p>
    <w:p w14:paraId="0ADDD0C4" w14:textId="14298E8B" w:rsidR="00AC2C6A" w:rsidRPr="009F6F9C" w:rsidRDefault="00461B27" w:rsidP="00AC2C6A">
      <w:pPr>
        <w:pStyle w:val="NoSpacing"/>
        <w:numPr>
          <w:ilvl w:val="0"/>
          <w:numId w:val="9"/>
        </w:numPr>
        <w:rPr>
          <w:rFonts w:ascii="Times New Roman" w:hAnsi="Times New Roman" w:cs="Times New Roman"/>
          <w:sz w:val="23"/>
          <w:szCs w:val="23"/>
        </w:rPr>
      </w:pPr>
      <w:r>
        <w:rPr>
          <w:rFonts w:ascii="Times New Roman" w:hAnsi="Times New Roman" w:cs="Times New Roman"/>
          <w:sz w:val="23"/>
          <w:szCs w:val="23"/>
        </w:rPr>
        <w:t>help with parish events</w:t>
      </w:r>
      <w:r w:rsidR="003F31FB" w:rsidRPr="009F6F9C">
        <w:rPr>
          <w:rFonts w:ascii="Times New Roman" w:hAnsi="Times New Roman" w:cs="Times New Roman"/>
          <w:sz w:val="23"/>
          <w:szCs w:val="23"/>
        </w:rPr>
        <w:t xml:space="preserve"> and organis</w:t>
      </w:r>
      <w:r w:rsidR="0013751C" w:rsidRPr="009F6F9C">
        <w:rPr>
          <w:rFonts w:ascii="Times New Roman" w:hAnsi="Times New Roman" w:cs="Times New Roman"/>
          <w:sz w:val="23"/>
          <w:szCs w:val="23"/>
        </w:rPr>
        <w:t>e fund raising and other</w:t>
      </w:r>
      <w:r w:rsidR="00AC2C6A" w:rsidRPr="009F6F9C">
        <w:rPr>
          <w:rFonts w:ascii="Times New Roman" w:hAnsi="Times New Roman" w:cs="Times New Roman"/>
          <w:sz w:val="23"/>
          <w:szCs w:val="23"/>
        </w:rPr>
        <w:t xml:space="preserve"> events.</w:t>
      </w:r>
    </w:p>
    <w:p w14:paraId="682167FE" w14:textId="77777777" w:rsidR="00AC2C6A" w:rsidRPr="009F6F9C" w:rsidRDefault="00AC2C6A" w:rsidP="00C06E9E">
      <w:pPr>
        <w:pStyle w:val="NoSpacing"/>
        <w:rPr>
          <w:rFonts w:ascii="Times New Roman" w:hAnsi="Times New Roman" w:cs="Times New Roman"/>
          <w:sz w:val="23"/>
          <w:szCs w:val="23"/>
        </w:rPr>
      </w:pPr>
    </w:p>
    <w:p w14:paraId="1C86DCC9" w14:textId="1539DEB4" w:rsidR="003F31FB" w:rsidRPr="009F6F9C" w:rsidRDefault="003F31FB"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It has always been and remains one big team effort and we are truly appreciative.</w:t>
      </w:r>
    </w:p>
    <w:p w14:paraId="7CD0D951" w14:textId="77777777" w:rsidR="003F31FB" w:rsidRPr="009F6F9C" w:rsidRDefault="003F31FB" w:rsidP="00C06E9E">
      <w:pPr>
        <w:pStyle w:val="NoSpacing"/>
        <w:rPr>
          <w:rFonts w:ascii="Times New Roman" w:hAnsi="Times New Roman" w:cs="Times New Roman"/>
          <w:sz w:val="23"/>
          <w:szCs w:val="23"/>
        </w:rPr>
      </w:pPr>
    </w:p>
    <w:p w14:paraId="732DF182" w14:textId="7038A680" w:rsidR="003F31FB" w:rsidRPr="009F6F9C" w:rsidRDefault="003F31FB"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We are pleased to be able to sustain a minimum of three church services each Sunday during 2015 spread across our four churches in a regular pattern of worship which our congregation appreciates. </w:t>
      </w:r>
      <w:r w:rsidR="00164E17" w:rsidRPr="009F6F9C">
        <w:rPr>
          <w:rFonts w:ascii="Times New Roman" w:hAnsi="Times New Roman" w:cs="Times New Roman"/>
          <w:sz w:val="23"/>
          <w:szCs w:val="23"/>
        </w:rPr>
        <w:t xml:space="preserve"> </w:t>
      </w:r>
      <w:r w:rsidRPr="009F6F9C">
        <w:rPr>
          <w:rFonts w:ascii="Times New Roman" w:hAnsi="Times New Roman" w:cs="Times New Roman"/>
          <w:sz w:val="23"/>
          <w:szCs w:val="23"/>
        </w:rPr>
        <w:t>As set out in our parish profile and in recognition that the Church of England is a broad church, with a balance of traditional and more family-orientated services, we aim to offer worship across a broad spectrum and so maintain a wide appeal that is so important in a rural parish.</w:t>
      </w:r>
    </w:p>
    <w:p w14:paraId="48586A7F" w14:textId="77777777" w:rsidR="009F6F9C" w:rsidRPr="009F6F9C" w:rsidRDefault="009F6F9C" w:rsidP="00C06E9E">
      <w:pPr>
        <w:pStyle w:val="NoSpacing"/>
        <w:rPr>
          <w:rFonts w:ascii="Times New Roman" w:hAnsi="Times New Roman" w:cs="Times New Roman"/>
          <w:sz w:val="23"/>
          <w:szCs w:val="23"/>
        </w:rPr>
      </w:pPr>
    </w:p>
    <w:p w14:paraId="2589CBFD" w14:textId="77777777" w:rsidR="0068070C" w:rsidRDefault="00164E17"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We are blessed with </w:t>
      </w:r>
      <w:r w:rsidR="003F31FB" w:rsidRPr="009F6F9C">
        <w:rPr>
          <w:rFonts w:ascii="Times New Roman" w:hAnsi="Times New Roman" w:cs="Times New Roman"/>
          <w:sz w:val="23"/>
          <w:szCs w:val="23"/>
        </w:rPr>
        <w:t xml:space="preserve">beautiful and well-maintained churches and are pleased that we are able to keep them open daily and to use them for regular and festive worship and other events. </w:t>
      </w:r>
      <w:r w:rsidRPr="009F6F9C">
        <w:rPr>
          <w:rFonts w:ascii="Times New Roman" w:hAnsi="Times New Roman" w:cs="Times New Roman"/>
          <w:sz w:val="23"/>
          <w:szCs w:val="23"/>
        </w:rPr>
        <w:t xml:space="preserve"> </w:t>
      </w:r>
      <w:r w:rsidR="003F31FB" w:rsidRPr="009F6F9C">
        <w:rPr>
          <w:rFonts w:ascii="Times New Roman" w:hAnsi="Times New Roman" w:cs="Times New Roman"/>
          <w:sz w:val="23"/>
          <w:szCs w:val="23"/>
        </w:rPr>
        <w:t xml:space="preserve">It is gratifying to see from the visitors’ books how many people visit and appreciate our churches. </w:t>
      </w:r>
      <w:r w:rsidRPr="009F6F9C">
        <w:rPr>
          <w:rFonts w:ascii="Times New Roman" w:hAnsi="Times New Roman" w:cs="Times New Roman"/>
          <w:sz w:val="23"/>
          <w:szCs w:val="23"/>
        </w:rPr>
        <w:t xml:space="preserve"> </w:t>
      </w:r>
      <w:r w:rsidR="00B260A9">
        <w:rPr>
          <w:rFonts w:ascii="Times New Roman" w:hAnsi="Times New Roman" w:cs="Times New Roman"/>
          <w:sz w:val="23"/>
          <w:szCs w:val="23"/>
        </w:rPr>
        <w:t>This is in</w:t>
      </w:r>
      <w:r w:rsidR="003F31FB" w:rsidRPr="009F6F9C">
        <w:rPr>
          <w:rFonts w:ascii="Times New Roman" w:hAnsi="Times New Roman" w:cs="Times New Roman"/>
          <w:sz w:val="23"/>
          <w:szCs w:val="23"/>
        </w:rPr>
        <w:t xml:space="preserve"> large part due to the four District Church Councils, who have delegated responsibility for the upkeep and general maintenance of the churches and churchyards, together with the large number of people who provide additional support. </w:t>
      </w:r>
      <w:r w:rsidRPr="009F6F9C">
        <w:rPr>
          <w:rFonts w:ascii="Times New Roman" w:hAnsi="Times New Roman" w:cs="Times New Roman"/>
          <w:sz w:val="23"/>
          <w:szCs w:val="23"/>
        </w:rPr>
        <w:t xml:space="preserve"> </w:t>
      </w:r>
      <w:r w:rsidR="003F31FB" w:rsidRPr="009F6F9C">
        <w:rPr>
          <w:rFonts w:ascii="Times New Roman" w:hAnsi="Times New Roman" w:cs="Times New Roman"/>
          <w:sz w:val="23"/>
          <w:szCs w:val="23"/>
        </w:rPr>
        <w:t xml:space="preserve">During the year we had a number of formal church inspections including electrical and asbestos surveys, and revaluations for insurance purposes. </w:t>
      </w:r>
      <w:r w:rsidRPr="009F6F9C">
        <w:rPr>
          <w:rFonts w:ascii="Times New Roman" w:hAnsi="Times New Roman" w:cs="Times New Roman"/>
          <w:sz w:val="23"/>
          <w:szCs w:val="23"/>
        </w:rPr>
        <w:t xml:space="preserve"> </w:t>
      </w:r>
      <w:r w:rsidR="003F31FB" w:rsidRPr="009F6F9C">
        <w:rPr>
          <w:rFonts w:ascii="Times New Roman" w:hAnsi="Times New Roman" w:cs="Times New Roman"/>
          <w:sz w:val="23"/>
          <w:szCs w:val="23"/>
        </w:rPr>
        <w:t xml:space="preserve">Whilst these inevitably involved extra effort, they demonstrated how well our churches are cared for and were useful in highlighting a few areas of potential improvement which have subsequently been acted upon. </w:t>
      </w:r>
      <w:r w:rsidRPr="009F6F9C">
        <w:rPr>
          <w:rFonts w:ascii="Times New Roman" w:hAnsi="Times New Roman" w:cs="Times New Roman"/>
          <w:sz w:val="23"/>
          <w:szCs w:val="23"/>
        </w:rPr>
        <w:t xml:space="preserve"> </w:t>
      </w:r>
      <w:r w:rsidR="003F31FB" w:rsidRPr="009F6F9C">
        <w:rPr>
          <w:rFonts w:ascii="Times New Roman" w:hAnsi="Times New Roman" w:cs="Times New Roman"/>
          <w:sz w:val="23"/>
          <w:szCs w:val="23"/>
        </w:rPr>
        <w:t xml:space="preserve">Sadly, we have to report several acts of vandalism at St Mary’s, Avington which have led to the temporary closure of the church outside of services whilst CCTV is installed (see Fabric Report). </w:t>
      </w:r>
      <w:r w:rsidRPr="009F6F9C">
        <w:rPr>
          <w:rFonts w:ascii="Times New Roman" w:hAnsi="Times New Roman" w:cs="Times New Roman"/>
          <w:sz w:val="23"/>
          <w:szCs w:val="23"/>
        </w:rPr>
        <w:t xml:space="preserve"> </w:t>
      </w:r>
      <w:r w:rsidR="003F31FB" w:rsidRPr="009F6F9C">
        <w:rPr>
          <w:rFonts w:ascii="Times New Roman" w:hAnsi="Times New Roman" w:cs="Times New Roman"/>
          <w:sz w:val="23"/>
          <w:szCs w:val="23"/>
        </w:rPr>
        <w:t xml:space="preserve">We hope to be able to </w:t>
      </w:r>
      <w:r w:rsidRPr="009F6F9C">
        <w:rPr>
          <w:rFonts w:ascii="Times New Roman" w:hAnsi="Times New Roman" w:cs="Times New Roman"/>
          <w:sz w:val="23"/>
          <w:szCs w:val="23"/>
        </w:rPr>
        <w:t>reopen the church all day soon.</w:t>
      </w:r>
    </w:p>
    <w:p w14:paraId="1D1B8F21" w14:textId="03CB33AB" w:rsidR="003F31FB" w:rsidRPr="009F6F9C" w:rsidRDefault="003F31FB" w:rsidP="00C06E9E">
      <w:pPr>
        <w:pStyle w:val="NoSpacing"/>
        <w:rPr>
          <w:rFonts w:ascii="Times New Roman" w:hAnsi="Times New Roman" w:cs="Times New Roman"/>
          <w:sz w:val="23"/>
          <w:szCs w:val="23"/>
        </w:rPr>
      </w:pPr>
      <w:r w:rsidRPr="009F6F9C">
        <w:rPr>
          <w:rFonts w:ascii="Times New Roman" w:hAnsi="Times New Roman" w:cs="Times New Roman"/>
          <w:sz w:val="23"/>
          <w:szCs w:val="23"/>
        </w:rPr>
        <w:lastRenderedPageBreak/>
        <w:t xml:space="preserve">We have assisted the Rector and her ministry team with producing a Parish Mission Action Plan as part of Bishop Tim’s Strategic Priorities for Mission. </w:t>
      </w:r>
      <w:r w:rsidR="00164E17" w:rsidRPr="009F6F9C">
        <w:rPr>
          <w:rFonts w:ascii="Times New Roman" w:hAnsi="Times New Roman" w:cs="Times New Roman"/>
          <w:sz w:val="23"/>
          <w:szCs w:val="23"/>
        </w:rPr>
        <w:t xml:space="preserve"> </w:t>
      </w:r>
      <w:r w:rsidRPr="009F6F9C">
        <w:rPr>
          <w:rFonts w:ascii="Times New Roman" w:hAnsi="Times New Roman" w:cs="Times New Roman"/>
          <w:sz w:val="23"/>
          <w:szCs w:val="23"/>
        </w:rPr>
        <w:t xml:space="preserve">This has led to various initiatives including a renewed focus on attracting more families and younger parishioners to our churches. </w:t>
      </w:r>
      <w:r w:rsidR="00164E17" w:rsidRPr="009F6F9C">
        <w:rPr>
          <w:rFonts w:ascii="Times New Roman" w:hAnsi="Times New Roman" w:cs="Times New Roman"/>
          <w:sz w:val="23"/>
          <w:szCs w:val="23"/>
        </w:rPr>
        <w:t xml:space="preserve"> </w:t>
      </w:r>
      <w:r w:rsidRPr="009F6F9C">
        <w:rPr>
          <w:rFonts w:ascii="Times New Roman" w:hAnsi="Times New Roman" w:cs="Times New Roman"/>
          <w:sz w:val="23"/>
          <w:szCs w:val="23"/>
        </w:rPr>
        <w:t>These initiatives are more fully detailed in the Rector’s report.</w:t>
      </w:r>
    </w:p>
    <w:p w14:paraId="454E99E3" w14:textId="77777777" w:rsidR="003F31FB" w:rsidRPr="009F6F9C" w:rsidRDefault="003F31FB" w:rsidP="00C06E9E">
      <w:pPr>
        <w:pStyle w:val="NoSpacing"/>
        <w:rPr>
          <w:rFonts w:ascii="Times New Roman" w:hAnsi="Times New Roman" w:cs="Times New Roman"/>
          <w:sz w:val="23"/>
          <w:szCs w:val="23"/>
        </w:rPr>
      </w:pPr>
    </w:p>
    <w:p w14:paraId="73727C71" w14:textId="77777777" w:rsidR="003F31FB" w:rsidRPr="009F6F9C" w:rsidRDefault="003F31FB"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We are very grateful to Lucy Pease for becoming Parish Administrator, and acting as Secretary while the post remains vacant. </w:t>
      </w:r>
      <w:r w:rsidR="00164E17" w:rsidRPr="009F6F9C">
        <w:rPr>
          <w:rFonts w:ascii="Times New Roman" w:hAnsi="Times New Roman" w:cs="Times New Roman"/>
          <w:sz w:val="23"/>
          <w:szCs w:val="23"/>
        </w:rPr>
        <w:t xml:space="preserve"> </w:t>
      </w:r>
      <w:r w:rsidRPr="009F6F9C">
        <w:rPr>
          <w:rFonts w:ascii="Times New Roman" w:hAnsi="Times New Roman" w:cs="Times New Roman"/>
          <w:sz w:val="23"/>
          <w:szCs w:val="23"/>
        </w:rPr>
        <w:t>We also give thanks to her for establishing the parish ‘Hub’ at St John’s Itchen Abbas and to Madeline Quest-Ritson for succeeding Tony Gastor, to whom we also owe our thanks, as parish Bookkeeper.</w:t>
      </w:r>
      <w:r w:rsidR="00164E17" w:rsidRPr="009F6F9C">
        <w:rPr>
          <w:rFonts w:ascii="Times New Roman" w:hAnsi="Times New Roman" w:cs="Times New Roman"/>
          <w:sz w:val="23"/>
          <w:szCs w:val="23"/>
        </w:rPr>
        <w:t xml:space="preserve"> </w:t>
      </w:r>
      <w:r w:rsidRPr="009F6F9C">
        <w:rPr>
          <w:rFonts w:ascii="Times New Roman" w:hAnsi="Times New Roman" w:cs="Times New Roman"/>
          <w:sz w:val="23"/>
          <w:szCs w:val="23"/>
        </w:rPr>
        <w:t xml:space="preserve"> We would also like to thank Alex Pease again for his work in ensuring that the parish website is kept up to date. </w:t>
      </w:r>
      <w:r w:rsidR="00164E17" w:rsidRPr="009F6F9C">
        <w:rPr>
          <w:rFonts w:ascii="Times New Roman" w:hAnsi="Times New Roman" w:cs="Times New Roman"/>
          <w:sz w:val="23"/>
          <w:szCs w:val="23"/>
        </w:rPr>
        <w:t xml:space="preserve"> </w:t>
      </w:r>
      <w:r w:rsidRPr="009F6F9C">
        <w:rPr>
          <w:rFonts w:ascii="Times New Roman" w:hAnsi="Times New Roman" w:cs="Times New Roman"/>
          <w:sz w:val="23"/>
          <w:szCs w:val="23"/>
        </w:rPr>
        <w:t>The website continues to become an increasingly important way of communicating our message to the wider public, showcasing our events and activities as well as hosting the Itchen Valley diary.</w:t>
      </w:r>
      <w:r w:rsidR="00164E17" w:rsidRPr="009F6F9C">
        <w:rPr>
          <w:rFonts w:ascii="Times New Roman" w:hAnsi="Times New Roman" w:cs="Times New Roman"/>
          <w:sz w:val="23"/>
          <w:szCs w:val="23"/>
        </w:rPr>
        <w:t xml:space="preserve"> </w:t>
      </w:r>
      <w:r w:rsidRPr="009F6F9C">
        <w:rPr>
          <w:rFonts w:ascii="Times New Roman" w:hAnsi="Times New Roman" w:cs="Times New Roman"/>
          <w:sz w:val="23"/>
          <w:szCs w:val="23"/>
        </w:rPr>
        <w:t xml:space="preserve"> We encourage you to use it.</w:t>
      </w:r>
    </w:p>
    <w:p w14:paraId="0A1CF93C" w14:textId="77777777" w:rsidR="003F31FB" w:rsidRPr="009F6F9C" w:rsidRDefault="003F31FB" w:rsidP="00C06E9E">
      <w:pPr>
        <w:pStyle w:val="NoSpacing"/>
        <w:rPr>
          <w:rFonts w:ascii="Times New Roman" w:hAnsi="Times New Roman" w:cs="Times New Roman"/>
          <w:sz w:val="23"/>
          <w:szCs w:val="23"/>
        </w:rPr>
      </w:pPr>
    </w:p>
    <w:p w14:paraId="149221C8" w14:textId="77777777" w:rsidR="003F31FB" w:rsidRPr="009F6F9C" w:rsidRDefault="003F31FB"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The work of the Parish is reflected in the wide range of activities which take place. </w:t>
      </w:r>
      <w:r w:rsidR="00164E17" w:rsidRPr="009F6F9C">
        <w:rPr>
          <w:rFonts w:ascii="Times New Roman" w:hAnsi="Times New Roman" w:cs="Times New Roman"/>
          <w:sz w:val="23"/>
          <w:szCs w:val="23"/>
        </w:rPr>
        <w:t xml:space="preserve"> </w:t>
      </w:r>
      <w:r w:rsidRPr="009F6F9C">
        <w:rPr>
          <w:rFonts w:ascii="Times New Roman" w:hAnsi="Times New Roman" w:cs="Times New Roman"/>
          <w:sz w:val="23"/>
          <w:szCs w:val="23"/>
        </w:rPr>
        <w:t>Notable events included our Patronal Evensongs and parties, the annual Way of the Cross service and a weekend visit by representatives from St James, Benwell.  The many regular Parish activities are mentioned in the Rector’s Report.</w:t>
      </w:r>
    </w:p>
    <w:p w14:paraId="4526A4DC" w14:textId="77777777" w:rsidR="003F31FB" w:rsidRPr="009F6F9C" w:rsidRDefault="003F31FB" w:rsidP="00C06E9E">
      <w:pPr>
        <w:pStyle w:val="NoSpacing"/>
        <w:rPr>
          <w:rFonts w:ascii="Times New Roman" w:hAnsi="Times New Roman" w:cs="Times New Roman"/>
          <w:sz w:val="23"/>
          <w:szCs w:val="23"/>
        </w:rPr>
      </w:pPr>
    </w:p>
    <w:p w14:paraId="2ED728B5" w14:textId="77777777" w:rsidR="00AC2C6A" w:rsidRPr="009F6F9C" w:rsidRDefault="003F31FB"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With a focus on mission and outreach, and mindful of the importance of public benefit in the work of a charity, many of the activities of the parish continue to be directed towards the wider community and beyond:</w:t>
      </w:r>
    </w:p>
    <w:p w14:paraId="71FFA76F" w14:textId="77777777" w:rsidR="00AC2C6A" w:rsidRPr="009F6F9C" w:rsidRDefault="00AC2C6A" w:rsidP="00C06E9E">
      <w:pPr>
        <w:pStyle w:val="NoSpacing"/>
        <w:rPr>
          <w:rFonts w:ascii="Times New Roman" w:hAnsi="Times New Roman" w:cs="Times New Roman"/>
          <w:sz w:val="23"/>
          <w:szCs w:val="23"/>
        </w:rPr>
      </w:pPr>
    </w:p>
    <w:p w14:paraId="64306542" w14:textId="4BD3EB0F" w:rsidR="00AC2C6A" w:rsidRPr="009F6F9C" w:rsidRDefault="003F31FB" w:rsidP="00AC2C6A">
      <w:pPr>
        <w:pStyle w:val="NoSpacing"/>
        <w:numPr>
          <w:ilvl w:val="0"/>
          <w:numId w:val="10"/>
        </w:numPr>
        <w:rPr>
          <w:rFonts w:ascii="Times New Roman" w:hAnsi="Times New Roman" w:cs="Times New Roman"/>
          <w:sz w:val="23"/>
          <w:szCs w:val="23"/>
        </w:rPr>
      </w:pPr>
      <w:r w:rsidRPr="009F6F9C">
        <w:rPr>
          <w:rFonts w:ascii="Times New Roman" w:hAnsi="Times New Roman" w:cs="Times New Roman"/>
          <w:sz w:val="23"/>
          <w:szCs w:val="23"/>
        </w:rPr>
        <w:t>we supported a number of charities, including Winchester Night Shelter, Sunshine School in Jerusalem (where Rebecca Fardell spent time in the summer as part of her training) and the Winchester Basics Bank, both through monetary donations from special collections, through donations in kind and by active involvem</w:t>
      </w:r>
      <w:r w:rsidR="009F6F9C" w:rsidRPr="009F6F9C">
        <w:rPr>
          <w:rFonts w:ascii="Times New Roman" w:hAnsi="Times New Roman" w:cs="Times New Roman"/>
          <w:sz w:val="23"/>
          <w:szCs w:val="23"/>
        </w:rPr>
        <w:t>ent</w:t>
      </w:r>
    </w:p>
    <w:p w14:paraId="63650942" w14:textId="77777777" w:rsidR="00B260A9" w:rsidRDefault="003F31FB" w:rsidP="00AC2C6A">
      <w:pPr>
        <w:pStyle w:val="NoSpacing"/>
        <w:numPr>
          <w:ilvl w:val="0"/>
          <w:numId w:val="10"/>
        </w:numPr>
        <w:rPr>
          <w:rFonts w:ascii="Times New Roman" w:hAnsi="Times New Roman" w:cs="Times New Roman"/>
          <w:sz w:val="23"/>
          <w:szCs w:val="23"/>
        </w:rPr>
      </w:pPr>
      <w:r w:rsidRPr="009F6F9C">
        <w:rPr>
          <w:rFonts w:ascii="Times New Roman" w:hAnsi="Times New Roman" w:cs="Times New Roman"/>
          <w:sz w:val="23"/>
          <w:szCs w:val="23"/>
        </w:rPr>
        <w:t>we fostered our link with St James, Benwell in o</w:t>
      </w:r>
      <w:r w:rsidR="00164E17" w:rsidRPr="009F6F9C">
        <w:rPr>
          <w:rFonts w:ascii="Times New Roman" w:hAnsi="Times New Roman" w:cs="Times New Roman"/>
          <w:sz w:val="23"/>
          <w:szCs w:val="23"/>
        </w:rPr>
        <w:t>ur partner diocese of Newcastle</w:t>
      </w:r>
      <w:r w:rsidRPr="009F6F9C">
        <w:rPr>
          <w:rFonts w:ascii="Times New Roman" w:hAnsi="Times New Roman" w:cs="Times New Roman"/>
          <w:sz w:val="23"/>
          <w:szCs w:val="23"/>
        </w:rPr>
        <w:t xml:space="preserve">, which we have been supporting in prayer </w:t>
      </w:r>
      <w:r w:rsidR="00B260A9">
        <w:rPr>
          <w:rFonts w:ascii="Times New Roman" w:hAnsi="Times New Roman" w:cs="Times New Roman"/>
          <w:sz w:val="23"/>
          <w:szCs w:val="23"/>
        </w:rPr>
        <w:t>and through financial donations</w:t>
      </w:r>
    </w:p>
    <w:p w14:paraId="67435097" w14:textId="77777777" w:rsidR="00B260A9" w:rsidRDefault="003C733F" w:rsidP="00AC2C6A">
      <w:pPr>
        <w:pStyle w:val="NoSpacing"/>
        <w:numPr>
          <w:ilvl w:val="0"/>
          <w:numId w:val="10"/>
        </w:numPr>
        <w:rPr>
          <w:rFonts w:ascii="Times New Roman" w:hAnsi="Times New Roman" w:cs="Times New Roman"/>
          <w:sz w:val="23"/>
          <w:szCs w:val="23"/>
        </w:rPr>
      </w:pPr>
      <w:r w:rsidRPr="009F6F9C">
        <w:rPr>
          <w:rFonts w:ascii="Times New Roman" w:hAnsi="Times New Roman" w:cs="Times New Roman"/>
          <w:sz w:val="23"/>
          <w:szCs w:val="23"/>
        </w:rPr>
        <w:t xml:space="preserve"> </w:t>
      </w:r>
      <w:r w:rsidR="003F31FB" w:rsidRPr="009F6F9C">
        <w:rPr>
          <w:rFonts w:ascii="Times New Roman" w:hAnsi="Times New Roman" w:cs="Times New Roman"/>
          <w:sz w:val="23"/>
          <w:szCs w:val="23"/>
        </w:rPr>
        <w:t>our pastoral visitors and the Friendship Club support those in need, whether mem</w:t>
      </w:r>
      <w:r w:rsidR="00B260A9">
        <w:rPr>
          <w:rFonts w:ascii="Times New Roman" w:hAnsi="Times New Roman" w:cs="Times New Roman"/>
          <w:sz w:val="23"/>
          <w:szCs w:val="23"/>
        </w:rPr>
        <w:t>bers of our congregation or not</w:t>
      </w:r>
    </w:p>
    <w:p w14:paraId="7AC8AE81" w14:textId="1E3B62A0" w:rsidR="00AC2C6A" w:rsidRPr="009F6F9C" w:rsidRDefault="003F31FB" w:rsidP="00AC2C6A">
      <w:pPr>
        <w:pStyle w:val="NoSpacing"/>
        <w:numPr>
          <w:ilvl w:val="0"/>
          <w:numId w:val="10"/>
        </w:numPr>
        <w:rPr>
          <w:rFonts w:ascii="Times New Roman" w:hAnsi="Times New Roman" w:cs="Times New Roman"/>
          <w:sz w:val="23"/>
          <w:szCs w:val="23"/>
        </w:rPr>
      </w:pPr>
      <w:r w:rsidRPr="009F6F9C">
        <w:rPr>
          <w:rFonts w:ascii="Times New Roman" w:hAnsi="Times New Roman" w:cs="Times New Roman"/>
          <w:sz w:val="23"/>
          <w:szCs w:val="23"/>
        </w:rPr>
        <w:t>we continued to foster our links wi</w:t>
      </w:r>
      <w:r w:rsidR="009F6F9C" w:rsidRPr="009F6F9C">
        <w:rPr>
          <w:rFonts w:ascii="Times New Roman" w:hAnsi="Times New Roman" w:cs="Times New Roman"/>
          <w:sz w:val="23"/>
          <w:szCs w:val="23"/>
        </w:rPr>
        <w:t>th local schools and playgroups</w:t>
      </w:r>
    </w:p>
    <w:p w14:paraId="5356CDA7" w14:textId="0174D980" w:rsidR="003F31FB" w:rsidRPr="009F6F9C" w:rsidRDefault="003F31FB" w:rsidP="00AC2C6A">
      <w:pPr>
        <w:pStyle w:val="NoSpacing"/>
        <w:numPr>
          <w:ilvl w:val="0"/>
          <w:numId w:val="10"/>
        </w:numPr>
        <w:rPr>
          <w:rFonts w:ascii="Times New Roman" w:hAnsi="Times New Roman" w:cs="Times New Roman"/>
          <w:sz w:val="23"/>
          <w:szCs w:val="23"/>
        </w:rPr>
      </w:pPr>
      <w:r w:rsidRPr="009F6F9C">
        <w:rPr>
          <w:rFonts w:ascii="Times New Roman" w:hAnsi="Times New Roman" w:cs="Times New Roman"/>
          <w:sz w:val="23"/>
          <w:szCs w:val="23"/>
        </w:rPr>
        <w:t>we installed an ‘all weather’ car park at St John’s, Itchen Abbas which is shared with the Village Hall.</w:t>
      </w:r>
    </w:p>
    <w:p w14:paraId="441C5AC8" w14:textId="77777777" w:rsidR="003F31FB" w:rsidRPr="009F6F9C" w:rsidRDefault="003F31FB" w:rsidP="00C06E9E">
      <w:pPr>
        <w:pStyle w:val="NoSpacing"/>
        <w:rPr>
          <w:rFonts w:ascii="Times New Roman" w:hAnsi="Times New Roman" w:cs="Times New Roman"/>
          <w:sz w:val="23"/>
          <w:szCs w:val="23"/>
        </w:rPr>
      </w:pPr>
    </w:p>
    <w:p w14:paraId="0ED37FB4" w14:textId="77777777" w:rsidR="003F31FB" w:rsidRPr="009F6F9C" w:rsidRDefault="003F31FB"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2015 was again an excellent year for fund raising, as is reported in detail in the Financial Statement. </w:t>
      </w:r>
      <w:r w:rsidR="00164E17" w:rsidRPr="009F6F9C">
        <w:rPr>
          <w:rFonts w:ascii="Times New Roman" w:hAnsi="Times New Roman" w:cs="Times New Roman"/>
          <w:sz w:val="23"/>
          <w:szCs w:val="23"/>
        </w:rPr>
        <w:t xml:space="preserve"> </w:t>
      </w:r>
      <w:r w:rsidRPr="009F6F9C">
        <w:rPr>
          <w:rFonts w:ascii="Times New Roman" w:hAnsi="Times New Roman" w:cs="Times New Roman"/>
          <w:sz w:val="23"/>
          <w:szCs w:val="23"/>
        </w:rPr>
        <w:t xml:space="preserve">Such events not only make a significant contribution to our financial position but also provide a social dimension to our life as a parish and demonstrate that the congregation is active in the local community. </w:t>
      </w:r>
      <w:r w:rsidR="00164E17" w:rsidRPr="009F6F9C">
        <w:rPr>
          <w:rFonts w:ascii="Times New Roman" w:hAnsi="Times New Roman" w:cs="Times New Roman"/>
          <w:sz w:val="23"/>
          <w:szCs w:val="23"/>
        </w:rPr>
        <w:t xml:space="preserve"> </w:t>
      </w:r>
      <w:r w:rsidRPr="009F6F9C">
        <w:rPr>
          <w:rFonts w:ascii="Times New Roman" w:hAnsi="Times New Roman" w:cs="Times New Roman"/>
          <w:sz w:val="23"/>
          <w:szCs w:val="23"/>
        </w:rPr>
        <w:t>Some are put on jointly with other organisations and may raise money for several charities as well as church funds.</w:t>
      </w:r>
      <w:r w:rsidR="00164E17" w:rsidRPr="009F6F9C">
        <w:rPr>
          <w:rFonts w:ascii="Times New Roman" w:hAnsi="Times New Roman" w:cs="Times New Roman"/>
          <w:sz w:val="23"/>
          <w:szCs w:val="23"/>
        </w:rPr>
        <w:t xml:space="preserve"> </w:t>
      </w:r>
      <w:r w:rsidRPr="009F6F9C">
        <w:rPr>
          <w:rFonts w:ascii="Times New Roman" w:hAnsi="Times New Roman" w:cs="Times New Roman"/>
          <w:sz w:val="23"/>
          <w:szCs w:val="23"/>
        </w:rPr>
        <w:t xml:space="preserve"> We are once again grateful for the energy and enthusiasm of fund-raising teams which makes this possible.</w:t>
      </w:r>
    </w:p>
    <w:p w14:paraId="62D6D615" w14:textId="77777777" w:rsidR="003F31FB" w:rsidRPr="009F6F9C" w:rsidRDefault="003F31FB" w:rsidP="00C06E9E">
      <w:pPr>
        <w:pStyle w:val="NoSpacing"/>
        <w:rPr>
          <w:rFonts w:ascii="Times New Roman" w:hAnsi="Times New Roman" w:cs="Times New Roman"/>
          <w:sz w:val="23"/>
          <w:szCs w:val="23"/>
        </w:rPr>
      </w:pPr>
    </w:p>
    <w:p w14:paraId="71E4694D" w14:textId="77777777" w:rsidR="005E72DA" w:rsidRDefault="003F31FB"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The churchwardens thank all those who contribute in many different ways to the work and smooth running of the parish. </w:t>
      </w:r>
      <w:r w:rsidR="00164E17" w:rsidRPr="009F6F9C">
        <w:rPr>
          <w:rFonts w:ascii="Times New Roman" w:hAnsi="Times New Roman" w:cs="Times New Roman"/>
          <w:sz w:val="23"/>
          <w:szCs w:val="23"/>
        </w:rPr>
        <w:t xml:space="preserve"> </w:t>
      </w:r>
      <w:r w:rsidRPr="009F6F9C">
        <w:rPr>
          <w:rFonts w:ascii="Times New Roman" w:hAnsi="Times New Roman" w:cs="Times New Roman"/>
          <w:sz w:val="23"/>
          <w:szCs w:val="23"/>
        </w:rPr>
        <w:t>Three of the churchwardens, Anna Burness, Charlotte Appleby and Tony Gaster, are retiring at the 2016 Annual Meeting of Parishioners and the parish is grateful for their service.</w:t>
      </w:r>
    </w:p>
    <w:p w14:paraId="203C2892" w14:textId="15297118" w:rsidR="003F31FB" w:rsidRPr="005E72DA" w:rsidRDefault="003F31FB"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 xml:space="preserve">Looking forward, we anticipate another vibrant year in which we aim to build on the successes of the last and to pursue new initiatives. </w:t>
      </w:r>
      <w:r w:rsidR="00164E17" w:rsidRPr="009F6F9C">
        <w:rPr>
          <w:rFonts w:ascii="Times New Roman" w:hAnsi="Times New Roman" w:cs="Times New Roman"/>
          <w:sz w:val="23"/>
          <w:szCs w:val="23"/>
        </w:rPr>
        <w:t xml:space="preserve"> </w:t>
      </w:r>
      <w:r w:rsidRPr="009F6F9C">
        <w:rPr>
          <w:rFonts w:ascii="Times New Roman" w:hAnsi="Times New Roman" w:cs="Times New Roman"/>
          <w:sz w:val="23"/>
          <w:szCs w:val="23"/>
        </w:rPr>
        <w:t>However, we wish to sound a note of caution about the future.</w:t>
      </w:r>
      <w:r w:rsidR="00164E17" w:rsidRPr="009F6F9C">
        <w:rPr>
          <w:rFonts w:ascii="Times New Roman" w:hAnsi="Times New Roman" w:cs="Times New Roman"/>
          <w:sz w:val="23"/>
          <w:szCs w:val="23"/>
        </w:rPr>
        <w:t xml:space="preserve"> </w:t>
      </w:r>
      <w:r w:rsidRPr="009F6F9C">
        <w:rPr>
          <w:rFonts w:ascii="Times New Roman" w:hAnsi="Times New Roman" w:cs="Times New Roman"/>
          <w:sz w:val="23"/>
          <w:szCs w:val="23"/>
        </w:rPr>
        <w:t xml:space="preserve"> Fol</w:t>
      </w:r>
      <w:r w:rsidR="00B260A9">
        <w:rPr>
          <w:rFonts w:ascii="Times New Roman" w:hAnsi="Times New Roman" w:cs="Times New Roman"/>
          <w:sz w:val="23"/>
          <w:szCs w:val="23"/>
        </w:rPr>
        <w:t>lowing the APCM we will have five</w:t>
      </w:r>
      <w:r w:rsidRPr="009F6F9C">
        <w:rPr>
          <w:rFonts w:ascii="Times New Roman" w:hAnsi="Times New Roman" w:cs="Times New Roman"/>
          <w:sz w:val="23"/>
          <w:szCs w:val="23"/>
        </w:rPr>
        <w:t xml:space="preserve"> important posts </w:t>
      </w:r>
      <w:r w:rsidR="00164E17" w:rsidRPr="009F6F9C">
        <w:rPr>
          <w:rFonts w:ascii="Times New Roman" w:hAnsi="Times New Roman" w:cs="Times New Roman"/>
          <w:sz w:val="23"/>
          <w:szCs w:val="23"/>
        </w:rPr>
        <w:t>vacant, those of PCC</w:t>
      </w:r>
      <w:r w:rsidRPr="009F6F9C">
        <w:rPr>
          <w:rFonts w:ascii="Times New Roman" w:hAnsi="Times New Roman" w:cs="Times New Roman"/>
          <w:sz w:val="23"/>
          <w:szCs w:val="23"/>
        </w:rPr>
        <w:t xml:space="preserve"> Secretary and f</w:t>
      </w:r>
      <w:r w:rsidR="00B260A9">
        <w:rPr>
          <w:rFonts w:ascii="Times New Roman" w:hAnsi="Times New Roman" w:cs="Times New Roman"/>
          <w:sz w:val="23"/>
          <w:szCs w:val="23"/>
        </w:rPr>
        <w:t>our</w:t>
      </w:r>
      <w:r w:rsidRPr="009F6F9C">
        <w:rPr>
          <w:rFonts w:ascii="Times New Roman" w:hAnsi="Times New Roman" w:cs="Times New Roman"/>
          <w:sz w:val="23"/>
          <w:szCs w:val="23"/>
        </w:rPr>
        <w:t xml:space="preserve"> Churchwardens (out of eight). </w:t>
      </w:r>
      <w:r w:rsidR="00164E17" w:rsidRPr="009F6F9C">
        <w:rPr>
          <w:rFonts w:ascii="Times New Roman" w:hAnsi="Times New Roman" w:cs="Times New Roman"/>
          <w:sz w:val="23"/>
          <w:szCs w:val="23"/>
        </w:rPr>
        <w:t xml:space="preserve"> </w:t>
      </w:r>
      <w:r w:rsidRPr="009F6F9C">
        <w:rPr>
          <w:rFonts w:ascii="Times New Roman" w:hAnsi="Times New Roman" w:cs="Times New Roman"/>
          <w:sz w:val="23"/>
          <w:szCs w:val="23"/>
        </w:rPr>
        <w:t xml:space="preserve">If we are to continue to operate in the manner in which our Parish Scheme and </w:t>
      </w:r>
      <w:r w:rsidR="009F6F9C" w:rsidRPr="009F6F9C">
        <w:rPr>
          <w:rFonts w:ascii="Times New Roman" w:hAnsi="Times New Roman" w:cs="Times New Roman"/>
          <w:sz w:val="23"/>
          <w:szCs w:val="23"/>
        </w:rPr>
        <w:t>Guidance Policy provide, we shall</w:t>
      </w:r>
      <w:r w:rsidRPr="009F6F9C">
        <w:rPr>
          <w:rFonts w:ascii="Times New Roman" w:hAnsi="Times New Roman" w:cs="Times New Roman"/>
          <w:sz w:val="23"/>
          <w:szCs w:val="23"/>
        </w:rPr>
        <w:t xml:space="preserve"> have to find volunteers for these positions soon.</w:t>
      </w:r>
    </w:p>
    <w:p w14:paraId="53448AF1" w14:textId="77777777" w:rsidR="0068070C" w:rsidRDefault="0068070C" w:rsidP="00C06E9E">
      <w:pPr>
        <w:pStyle w:val="NoSpacing"/>
        <w:rPr>
          <w:rFonts w:ascii="Times New Roman" w:hAnsi="Times New Roman" w:cs="Times New Roman"/>
          <w:sz w:val="23"/>
          <w:szCs w:val="23"/>
        </w:rPr>
      </w:pPr>
    </w:p>
    <w:p w14:paraId="12C9CD3D" w14:textId="174F2B80" w:rsidR="003E45C1" w:rsidRPr="009F6F9C" w:rsidRDefault="00164E17" w:rsidP="00C06E9E">
      <w:pPr>
        <w:pStyle w:val="NoSpacing"/>
        <w:rPr>
          <w:rFonts w:ascii="Times New Roman" w:hAnsi="Times New Roman" w:cs="Times New Roman"/>
          <w:sz w:val="23"/>
          <w:szCs w:val="23"/>
        </w:rPr>
      </w:pPr>
      <w:r w:rsidRPr="009F6F9C">
        <w:rPr>
          <w:rFonts w:ascii="Times New Roman" w:hAnsi="Times New Roman" w:cs="Times New Roman"/>
          <w:b/>
          <w:bCs/>
          <w:sz w:val="23"/>
          <w:szCs w:val="23"/>
        </w:rPr>
        <w:lastRenderedPageBreak/>
        <w:t>10. Deanery Synod report</w:t>
      </w:r>
    </w:p>
    <w:p w14:paraId="62D35042" w14:textId="77777777" w:rsidR="00CF5B9E" w:rsidRPr="009F6F9C" w:rsidRDefault="00CF5B9E" w:rsidP="00C06E9E">
      <w:pPr>
        <w:pStyle w:val="NoSpacing"/>
        <w:rPr>
          <w:rFonts w:ascii="Times New Roman" w:hAnsi="Times New Roman" w:cs="Times New Roman"/>
          <w:iCs/>
          <w:sz w:val="23"/>
          <w:szCs w:val="23"/>
        </w:rPr>
      </w:pPr>
    </w:p>
    <w:p w14:paraId="5FBAEF88" w14:textId="77777777" w:rsidR="00A12CA5" w:rsidRPr="009F6F9C" w:rsidRDefault="00164E17"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Synod met three</w:t>
      </w:r>
      <w:r w:rsidR="00A12CA5" w:rsidRPr="009F6F9C">
        <w:rPr>
          <w:rFonts w:ascii="Times New Roman" w:hAnsi="Times New Roman" w:cs="Times New Roman"/>
          <w:sz w:val="23"/>
          <w:szCs w:val="23"/>
        </w:rPr>
        <w:t xml:space="preserve"> time</w:t>
      </w:r>
      <w:r w:rsidRPr="009F6F9C">
        <w:rPr>
          <w:rFonts w:ascii="Times New Roman" w:hAnsi="Times New Roman" w:cs="Times New Roman"/>
          <w:sz w:val="23"/>
          <w:szCs w:val="23"/>
        </w:rPr>
        <w:t>s</w:t>
      </w:r>
      <w:r w:rsidR="00A12CA5" w:rsidRPr="009F6F9C">
        <w:rPr>
          <w:rFonts w:ascii="Times New Roman" w:hAnsi="Times New Roman" w:cs="Times New Roman"/>
          <w:sz w:val="23"/>
          <w:szCs w:val="23"/>
        </w:rPr>
        <w:t xml:space="preserve"> in February (Alresford), June (Beauworth) and October (Itchen Abbas). </w:t>
      </w:r>
      <w:r w:rsidRPr="009F6F9C">
        <w:rPr>
          <w:rFonts w:ascii="Times New Roman" w:hAnsi="Times New Roman" w:cs="Times New Roman"/>
          <w:sz w:val="23"/>
          <w:szCs w:val="23"/>
        </w:rPr>
        <w:t xml:space="preserve"> </w:t>
      </w:r>
      <w:r w:rsidR="00A12CA5" w:rsidRPr="009F6F9C">
        <w:rPr>
          <w:rFonts w:ascii="Times New Roman" w:hAnsi="Times New Roman" w:cs="Times New Roman"/>
          <w:sz w:val="23"/>
          <w:szCs w:val="23"/>
        </w:rPr>
        <w:t>During the year much focus has been on Mission Action Plans which were completed during the year.</w:t>
      </w:r>
      <w:r w:rsidRPr="009F6F9C">
        <w:rPr>
          <w:rFonts w:ascii="Times New Roman" w:hAnsi="Times New Roman" w:cs="Times New Roman"/>
          <w:sz w:val="23"/>
          <w:szCs w:val="23"/>
        </w:rPr>
        <w:t xml:space="preserve"> </w:t>
      </w:r>
      <w:r w:rsidR="00A12CA5" w:rsidRPr="009F6F9C">
        <w:rPr>
          <w:rFonts w:ascii="Times New Roman" w:hAnsi="Times New Roman" w:cs="Times New Roman"/>
          <w:sz w:val="23"/>
          <w:szCs w:val="23"/>
        </w:rPr>
        <w:t xml:space="preserve"> The deanery link with Lango has also caused debate and concern, so that money given for this project has been held, waiting on better communication. </w:t>
      </w:r>
      <w:r w:rsidRPr="009F6F9C">
        <w:rPr>
          <w:rFonts w:ascii="Times New Roman" w:hAnsi="Times New Roman" w:cs="Times New Roman"/>
          <w:sz w:val="23"/>
          <w:szCs w:val="23"/>
        </w:rPr>
        <w:t xml:space="preserve"> </w:t>
      </w:r>
      <w:r w:rsidR="00A12CA5" w:rsidRPr="009F6F9C">
        <w:rPr>
          <w:rFonts w:ascii="Times New Roman" w:hAnsi="Times New Roman" w:cs="Times New Roman"/>
          <w:sz w:val="23"/>
          <w:szCs w:val="23"/>
        </w:rPr>
        <w:t>Later in the year the Lango committee felt it could now release funds and these would primarily be for “rooted in Jesus” course.</w:t>
      </w:r>
      <w:r w:rsidRPr="009F6F9C">
        <w:rPr>
          <w:rFonts w:ascii="Times New Roman" w:hAnsi="Times New Roman" w:cs="Times New Roman"/>
          <w:sz w:val="23"/>
          <w:szCs w:val="23"/>
        </w:rPr>
        <w:t xml:space="preserve"> </w:t>
      </w:r>
      <w:r w:rsidR="00A12CA5" w:rsidRPr="009F6F9C">
        <w:rPr>
          <w:rFonts w:ascii="Times New Roman" w:hAnsi="Times New Roman" w:cs="Times New Roman"/>
          <w:sz w:val="23"/>
          <w:szCs w:val="23"/>
        </w:rPr>
        <w:t xml:space="preserve"> It was hoped some representatives from the deanery would visit Lango in 2016. </w:t>
      </w:r>
      <w:r w:rsidRPr="009F6F9C">
        <w:rPr>
          <w:rFonts w:ascii="Times New Roman" w:hAnsi="Times New Roman" w:cs="Times New Roman"/>
          <w:sz w:val="23"/>
          <w:szCs w:val="23"/>
        </w:rPr>
        <w:t xml:space="preserve"> </w:t>
      </w:r>
      <w:r w:rsidR="00A12CA5" w:rsidRPr="009F6F9C">
        <w:rPr>
          <w:rFonts w:ascii="Times New Roman" w:hAnsi="Times New Roman" w:cs="Times New Roman"/>
          <w:sz w:val="23"/>
          <w:szCs w:val="23"/>
        </w:rPr>
        <w:t>Earlier in the year there was concern expressed about Ropley, both for the loss of their church and the need to find a new incumbent.</w:t>
      </w:r>
      <w:r w:rsidRPr="009F6F9C">
        <w:rPr>
          <w:rFonts w:ascii="Times New Roman" w:hAnsi="Times New Roman" w:cs="Times New Roman"/>
          <w:sz w:val="23"/>
          <w:szCs w:val="23"/>
        </w:rPr>
        <w:t xml:space="preserve"> </w:t>
      </w:r>
      <w:r w:rsidR="00A12CA5" w:rsidRPr="009F6F9C">
        <w:rPr>
          <w:rFonts w:ascii="Times New Roman" w:hAnsi="Times New Roman" w:cs="Times New Roman"/>
          <w:sz w:val="23"/>
          <w:szCs w:val="23"/>
        </w:rPr>
        <w:t xml:space="preserve"> At the June meeting, our rector was introduced in her new deanery role as discipleship adviser. </w:t>
      </w:r>
      <w:r w:rsidRPr="009F6F9C">
        <w:rPr>
          <w:rFonts w:ascii="Times New Roman" w:hAnsi="Times New Roman" w:cs="Times New Roman"/>
          <w:sz w:val="23"/>
          <w:szCs w:val="23"/>
        </w:rPr>
        <w:t xml:space="preserve"> </w:t>
      </w:r>
      <w:r w:rsidR="00A12CA5" w:rsidRPr="009F6F9C">
        <w:rPr>
          <w:rFonts w:ascii="Times New Roman" w:hAnsi="Times New Roman" w:cs="Times New Roman"/>
          <w:sz w:val="23"/>
          <w:szCs w:val="23"/>
        </w:rPr>
        <w:t>The treasurer reported on a new scheme for parish share proposed by the diocese and it was hoped that the deanery would hit target this year which it has failed to do before.</w:t>
      </w:r>
    </w:p>
    <w:p w14:paraId="21842267" w14:textId="77777777" w:rsidR="00A12CA5" w:rsidRPr="009F6F9C" w:rsidRDefault="00A12CA5" w:rsidP="00C06E9E">
      <w:pPr>
        <w:pStyle w:val="NoSpacing"/>
        <w:rPr>
          <w:rFonts w:ascii="Times New Roman" w:hAnsi="Times New Roman" w:cs="Times New Roman"/>
          <w:sz w:val="23"/>
          <w:szCs w:val="23"/>
        </w:rPr>
      </w:pPr>
    </w:p>
    <w:p w14:paraId="610683ED" w14:textId="254F49F2" w:rsidR="00A12CA5" w:rsidRPr="005E72DA" w:rsidRDefault="00A12CA5"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In October Archdeacon Paul Moore gave a presentation on “Mission and the people of God</w:t>
      </w:r>
      <w:r w:rsidRPr="006C56E9">
        <w:rPr>
          <w:rFonts w:ascii="Times New Roman" w:hAnsi="Times New Roman" w:cs="Times New Roman"/>
          <w:sz w:val="23"/>
          <w:szCs w:val="23"/>
        </w:rPr>
        <w:t xml:space="preserve">”. </w:t>
      </w:r>
      <w:r w:rsidR="00164E17" w:rsidRPr="006C56E9">
        <w:rPr>
          <w:rFonts w:ascii="Times New Roman" w:hAnsi="Times New Roman" w:cs="Times New Roman"/>
          <w:sz w:val="23"/>
          <w:szCs w:val="23"/>
        </w:rPr>
        <w:t xml:space="preserve"> </w:t>
      </w:r>
      <w:r w:rsidR="006C56E9" w:rsidRPr="006C56E9">
        <w:rPr>
          <w:sz w:val="23"/>
          <w:szCs w:val="23"/>
          <w:shd w:val="clear" w:color="auto" w:fill="FFFFFF"/>
        </w:rPr>
        <w:t> </w:t>
      </w:r>
      <w:r w:rsidR="006C56E9" w:rsidRPr="006C56E9">
        <w:rPr>
          <w:rFonts w:ascii="Times New Roman" w:hAnsi="Times New Roman" w:cs="Times New Roman"/>
          <w:sz w:val="23"/>
          <w:szCs w:val="23"/>
          <w:shd w:val="clear" w:color="auto" w:fill="FFFFFF"/>
        </w:rPr>
        <w:t>Synod also discussed staffing plans for the future across the Deanery and noted that there was likely to be a fall in stipendiary clergy in the next ten years.</w:t>
      </w:r>
      <w:r w:rsidR="006C56E9" w:rsidRPr="006C56E9">
        <w:rPr>
          <w:sz w:val="23"/>
          <w:szCs w:val="23"/>
          <w:shd w:val="clear" w:color="auto" w:fill="FFFFFF"/>
        </w:rPr>
        <w:t xml:space="preserve">  </w:t>
      </w:r>
      <w:r w:rsidR="00164E17" w:rsidRPr="009F6F9C">
        <w:rPr>
          <w:rFonts w:ascii="Times New Roman" w:hAnsi="Times New Roman" w:cs="Times New Roman"/>
          <w:sz w:val="23"/>
          <w:szCs w:val="23"/>
        </w:rPr>
        <w:t xml:space="preserve">IVPCC has </w:t>
      </w:r>
      <w:r w:rsidR="008313C5">
        <w:rPr>
          <w:rFonts w:ascii="Times New Roman" w:hAnsi="Times New Roman" w:cs="Times New Roman"/>
          <w:sz w:val="23"/>
          <w:szCs w:val="23"/>
        </w:rPr>
        <w:t xml:space="preserve">currently </w:t>
      </w:r>
      <w:r w:rsidR="00164E17" w:rsidRPr="009F6F9C">
        <w:rPr>
          <w:rFonts w:ascii="Times New Roman" w:hAnsi="Times New Roman" w:cs="Times New Roman"/>
          <w:sz w:val="23"/>
          <w:szCs w:val="23"/>
        </w:rPr>
        <w:t>t</w:t>
      </w:r>
      <w:r w:rsidR="006C56E9">
        <w:rPr>
          <w:rFonts w:ascii="Times New Roman" w:hAnsi="Times New Roman" w:cs="Times New Roman"/>
          <w:sz w:val="23"/>
          <w:szCs w:val="23"/>
        </w:rPr>
        <w:t>hree c</w:t>
      </w:r>
      <w:r w:rsidR="00164E17" w:rsidRPr="009F6F9C">
        <w:rPr>
          <w:rFonts w:ascii="Times New Roman" w:hAnsi="Times New Roman" w:cs="Times New Roman"/>
          <w:sz w:val="23"/>
          <w:szCs w:val="23"/>
        </w:rPr>
        <w:t>lergy and four</w:t>
      </w:r>
      <w:r w:rsidRPr="009F6F9C">
        <w:rPr>
          <w:rFonts w:ascii="Times New Roman" w:hAnsi="Times New Roman" w:cs="Times New Roman"/>
          <w:sz w:val="23"/>
          <w:szCs w:val="23"/>
        </w:rPr>
        <w:t xml:space="preserve"> lay members on synod.</w:t>
      </w:r>
    </w:p>
    <w:p w14:paraId="52000160" w14:textId="63DB53D1" w:rsidR="00CF5B9E" w:rsidRPr="009F6F9C" w:rsidRDefault="006C56E9" w:rsidP="00C06E9E">
      <w:pPr>
        <w:pStyle w:val="NoSpacing"/>
        <w:rPr>
          <w:rFonts w:ascii="Times New Roman" w:hAnsi="Times New Roman" w:cs="Times New Roman"/>
          <w:sz w:val="23"/>
          <w:szCs w:val="23"/>
        </w:rPr>
      </w:pPr>
      <w:r>
        <w:rPr>
          <w:rFonts w:ascii="Times New Roman" w:hAnsi="Times New Roman" w:cs="Times New Roman"/>
          <w:sz w:val="23"/>
          <w:szCs w:val="23"/>
        </w:rPr>
        <w:t xml:space="preserve"> </w:t>
      </w:r>
    </w:p>
    <w:p w14:paraId="65419764" w14:textId="77777777" w:rsidR="003E45C1" w:rsidRPr="009F6F9C" w:rsidRDefault="003E45C1" w:rsidP="00C06E9E">
      <w:pPr>
        <w:pStyle w:val="NoSpacing"/>
        <w:rPr>
          <w:rFonts w:ascii="Times New Roman" w:hAnsi="Times New Roman" w:cs="Times New Roman"/>
          <w:sz w:val="23"/>
          <w:szCs w:val="23"/>
        </w:rPr>
      </w:pPr>
    </w:p>
    <w:p w14:paraId="2059B72A" w14:textId="77777777"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b/>
          <w:bCs/>
          <w:sz w:val="23"/>
          <w:szCs w:val="23"/>
        </w:rPr>
        <w:t xml:space="preserve">11. Health and Safety report </w:t>
      </w:r>
    </w:p>
    <w:p w14:paraId="2CD485F3" w14:textId="77777777" w:rsidR="00CF5B9E" w:rsidRPr="009F6F9C" w:rsidRDefault="00CF5B9E" w:rsidP="00C06E9E">
      <w:pPr>
        <w:pStyle w:val="NoSpacing"/>
        <w:rPr>
          <w:rFonts w:ascii="Times New Roman" w:hAnsi="Times New Roman" w:cs="Times New Roman"/>
          <w:sz w:val="23"/>
          <w:szCs w:val="23"/>
        </w:rPr>
      </w:pPr>
    </w:p>
    <w:p w14:paraId="70237DE3" w14:textId="77777777" w:rsidR="004F1A0A" w:rsidRPr="009F6F9C" w:rsidRDefault="004F1A0A" w:rsidP="00C06E9E">
      <w:pPr>
        <w:pStyle w:val="NoSpacing"/>
        <w:rPr>
          <w:rFonts w:ascii="Times New Roman" w:eastAsia="Times New Roman" w:hAnsi="Times New Roman" w:cs="Times New Roman"/>
          <w:color w:val="222222"/>
          <w:sz w:val="23"/>
          <w:szCs w:val="23"/>
          <w:lang w:eastAsia="en-GB"/>
        </w:rPr>
      </w:pPr>
      <w:r w:rsidRPr="009F6F9C">
        <w:rPr>
          <w:rFonts w:ascii="Times New Roman" w:eastAsia="Times New Roman" w:hAnsi="Times New Roman" w:cs="Times New Roman"/>
          <w:color w:val="222222"/>
          <w:sz w:val="23"/>
          <w:szCs w:val="23"/>
          <w:lang w:eastAsia="en-GB"/>
        </w:rPr>
        <w:t>During the year a major review of the H&amp;S policy, procedures and activities was carried out. The policies, both at the Parish and Church level have been updated.</w:t>
      </w:r>
      <w:r w:rsidR="008232D8" w:rsidRPr="009F6F9C">
        <w:rPr>
          <w:rFonts w:ascii="Times New Roman" w:eastAsia="Times New Roman" w:hAnsi="Times New Roman" w:cs="Times New Roman"/>
          <w:color w:val="222222"/>
          <w:sz w:val="23"/>
          <w:szCs w:val="23"/>
          <w:lang w:eastAsia="en-GB"/>
        </w:rPr>
        <w:t xml:space="preserve"> </w:t>
      </w:r>
      <w:r w:rsidRPr="009F6F9C">
        <w:rPr>
          <w:rFonts w:ascii="Times New Roman" w:eastAsia="Times New Roman" w:hAnsi="Times New Roman" w:cs="Times New Roman"/>
          <w:color w:val="222222"/>
          <w:sz w:val="23"/>
          <w:szCs w:val="23"/>
          <w:lang w:eastAsia="en-GB"/>
        </w:rPr>
        <w:t xml:space="preserve"> The PCC and the H&amp;S team are committed to keeping all our Churches as safe as realistically possible for all our worship and non-worship activities.</w:t>
      </w:r>
    </w:p>
    <w:p w14:paraId="1CA159AA" w14:textId="77777777" w:rsidR="004F1A0A" w:rsidRPr="009F6F9C" w:rsidRDefault="004F1A0A" w:rsidP="00C06E9E">
      <w:pPr>
        <w:pStyle w:val="NoSpacing"/>
        <w:rPr>
          <w:rFonts w:ascii="Times New Roman" w:eastAsia="Times New Roman" w:hAnsi="Times New Roman" w:cs="Times New Roman"/>
          <w:color w:val="222222"/>
          <w:sz w:val="23"/>
          <w:szCs w:val="23"/>
          <w:lang w:eastAsia="en-GB"/>
        </w:rPr>
      </w:pPr>
    </w:p>
    <w:p w14:paraId="74F98D52" w14:textId="77777777" w:rsidR="004F1A0A" w:rsidRPr="009F6F9C" w:rsidRDefault="004F1A0A" w:rsidP="00C06E9E">
      <w:pPr>
        <w:pStyle w:val="NoSpacing"/>
        <w:rPr>
          <w:rFonts w:ascii="Times New Roman" w:eastAsia="Times New Roman" w:hAnsi="Times New Roman" w:cs="Times New Roman"/>
          <w:color w:val="222222"/>
          <w:sz w:val="23"/>
          <w:szCs w:val="23"/>
          <w:lang w:eastAsia="en-GB"/>
        </w:rPr>
      </w:pPr>
      <w:r w:rsidRPr="009F6F9C">
        <w:rPr>
          <w:rFonts w:ascii="Times New Roman" w:eastAsia="Times New Roman" w:hAnsi="Times New Roman" w:cs="Times New Roman"/>
          <w:color w:val="222222"/>
          <w:sz w:val="23"/>
          <w:szCs w:val="23"/>
          <w:lang w:eastAsia="en-GB"/>
        </w:rPr>
        <w:t>The fundamental principles of “management responsibility” and “closed loop process” are now embraced not only in the policy documents but in the activities.</w:t>
      </w:r>
      <w:r w:rsidR="008232D8" w:rsidRPr="009F6F9C">
        <w:rPr>
          <w:rFonts w:ascii="Times New Roman" w:eastAsia="Times New Roman" w:hAnsi="Times New Roman" w:cs="Times New Roman"/>
          <w:color w:val="222222"/>
          <w:sz w:val="23"/>
          <w:szCs w:val="23"/>
          <w:lang w:eastAsia="en-GB"/>
        </w:rPr>
        <w:t xml:space="preserve">  The Rector, PCC, PCC-H&amp;S representatives and DCC-</w:t>
      </w:r>
      <w:r w:rsidRPr="009F6F9C">
        <w:rPr>
          <w:rFonts w:ascii="Times New Roman" w:eastAsia="Times New Roman" w:hAnsi="Times New Roman" w:cs="Times New Roman"/>
          <w:color w:val="222222"/>
          <w:sz w:val="23"/>
          <w:szCs w:val="23"/>
          <w:lang w:eastAsia="en-GB"/>
        </w:rPr>
        <w:t>H&amp;S representatives have all received training in this regard and have been fully appraised of the roles and responsibilities.</w:t>
      </w:r>
    </w:p>
    <w:p w14:paraId="24AF7655" w14:textId="77777777" w:rsidR="004F1A0A" w:rsidRPr="009F6F9C" w:rsidRDefault="004F1A0A" w:rsidP="00C06E9E">
      <w:pPr>
        <w:pStyle w:val="NoSpacing"/>
        <w:rPr>
          <w:rFonts w:ascii="Times New Roman" w:eastAsia="Times New Roman" w:hAnsi="Times New Roman" w:cs="Times New Roman"/>
          <w:color w:val="222222"/>
          <w:sz w:val="23"/>
          <w:szCs w:val="23"/>
          <w:lang w:eastAsia="en-GB"/>
        </w:rPr>
      </w:pPr>
    </w:p>
    <w:p w14:paraId="7A5B51F3" w14:textId="77777777" w:rsidR="004F1A0A" w:rsidRPr="009F6F9C" w:rsidRDefault="004F1A0A" w:rsidP="00C06E9E">
      <w:pPr>
        <w:pStyle w:val="NoSpacing"/>
        <w:rPr>
          <w:rFonts w:ascii="Times New Roman" w:eastAsia="Times New Roman" w:hAnsi="Times New Roman" w:cs="Times New Roman"/>
          <w:color w:val="222222"/>
          <w:sz w:val="23"/>
          <w:szCs w:val="23"/>
          <w:lang w:eastAsia="en-GB"/>
        </w:rPr>
      </w:pPr>
      <w:r w:rsidRPr="009F6F9C">
        <w:rPr>
          <w:rFonts w:ascii="Times New Roman" w:eastAsia="Times New Roman" w:hAnsi="Times New Roman" w:cs="Times New Roman"/>
          <w:color w:val="222222"/>
          <w:sz w:val="23"/>
          <w:szCs w:val="23"/>
          <w:lang w:eastAsia="en-GB"/>
        </w:rPr>
        <w:t>All Risk Assessments have been updated. Key actions identified during this process and two audits carried out at each Church during the year have been addressed.</w:t>
      </w:r>
    </w:p>
    <w:p w14:paraId="1C63C486" w14:textId="77777777" w:rsidR="004F1A0A" w:rsidRPr="009F6F9C" w:rsidRDefault="004F1A0A" w:rsidP="00C06E9E">
      <w:pPr>
        <w:pStyle w:val="NoSpacing"/>
        <w:rPr>
          <w:rFonts w:ascii="Times New Roman" w:eastAsia="Times New Roman" w:hAnsi="Times New Roman" w:cs="Times New Roman"/>
          <w:color w:val="222222"/>
          <w:sz w:val="23"/>
          <w:szCs w:val="23"/>
          <w:lang w:eastAsia="en-GB"/>
        </w:rPr>
      </w:pPr>
    </w:p>
    <w:p w14:paraId="4D6D5265" w14:textId="7D1B43CC" w:rsidR="00785E33" w:rsidRDefault="004F1A0A" w:rsidP="00C06E9E">
      <w:pPr>
        <w:pStyle w:val="NoSpacing"/>
        <w:rPr>
          <w:rFonts w:ascii="Times New Roman" w:eastAsia="Times New Roman" w:hAnsi="Times New Roman" w:cs="Times New Roman"/>
          <w:color w:val="222222"/>
          <w:sz w:val="23"/>
          <w:szCs w:val="23"/>
          <w:lang w:eastAsia="en-GB"/>
        </w:rPr>
      </w:pPr>
      <w:r w:rsidRPr="009F6F9C">
        <w:rPr>
          <w:rFonts w:ascii="Times New Roman" w:eastAsia="Times New Roman" w:hAnsi="Times New Roman" w:cs="Times New Roman"/>
          <w:color w:val="222222"/>
          <w:sz w:val="23"/>
          <w:szCs w:val="23"/>
          <w:lang w:eastAsia="en-GB"/>
        </w:rPr>
        <w:t>We are pleased to say we have had no reportable incidents.</w:t>
      </w:r>
    </w:p>
    <w:p w14:paraId="1A04F71A" w14:textId="011FEE38" w:rsidR="005E72DA" w:rsidRDefault="005E72DA" w:rsidP="00C06E9E">
      <w:pPr>
        <w:pStyle w:val="NoSpacing"/>
        <w:rPr>
          <w:rFonts w:ascii="Times New Roman" w:eastAsia="Times New Roman" w:hAnsi="Times New Roman" w:cs="Times New Roman"/>
          <w:color w:val="222222"/>
          <w:sz w:val="23"/>
          <w:szCs w:val="23"/>
          <w:lang w:eastAsia="en-GB"/>
        </w:rPr>
      </w:pPr>
    </w:p>
    <w:p w14:paraId="410289A0" w14:textId="77777777" w:rsidR="005E72DA" w:rsidRPr="00785E33" w:rsidRDefault="005E72DA" w:rsidP="00C06E9E">
      <w:pPr>
        <w:pStyle w:val="NoSpacing"/>
        <w:rPr>
          <w:rFonts w:ascii="Times New Roman" w:hAnsi="Times New Roman" w:cs="Times New Roman"/>
          <w:bCs/>
          <w:sz w:val="23"/>
          <w:szCs w:val="23"/>
        </w:rPr>
      </w:pPr>
    </w:p>
    <w:p w14:paraId="28D45549" w14:textId="169AD86C" w:rsidR="003E45C1" w:rsidRPr="009F6F9C" w:rsidRDefault="003E45C1" w:rsidP="00C06E9E">
      <w:pPr>
        <w:pStyle w:val="NoSpacing"/>
        <w:rPr>
          <w:rFonts w:ascii="Times New Roman" w:hAnsi="Times New Roman" w:cs="Times New Roman"/>
          <w:sz w:val="23"/>
          <w:szCs w:val="23"/>
        </w:rPr>
      </w:pPr>
      <w:r w:rsidRPr="009F6F9C">
        <w:rPr>
          <w:rFonts w:ascii="Times New Roman" w:hAnsi="Times New Roman" w:cs="Times New Roman"/>
          <w:b/>
          <w:bCs/>
          <w:sz w:val="23"/>
          <w:szCs w:val="23"/>
        </w:rPr>
        <w:t xml:space="preserve">12. Safeguarding report </w:t>
      </w:r>
    </w:p>
    <w:p w14:paraId="74D8A1FD" w14:textId="77777777" w:rsidR="00CF5B9E" w:rsidRPr="009F6F9C" w:rsidRDefault="00CF5B9E" w:rsidP="00C06E9E">
      <w:pPr>
        <w:pStyle w:val="NoSpacing"/>
        <w:rPr>
          <w:rFonts w:ascii="Times New Roman" w:hAnsi="Times New Roman" w:cs="Times New Roman"/>
          <w:sz w:val="23"/>
          <w:szCs w:val="23"/>
        </w:rPr>
      </w:pPr>
    </w:p>
    <w:p w14:paraId="57B84FD9" w14:textId="60792E64" w:rsidR="002659F6" w:rsidRPr="005E72DA" w:rsidRDefault="007D7CDE" w:rsidP="00C06E9E">
      <w:pPr>
        <w:pStyle w:val="NoSpacing"/>
        <w:rPr>
          <w:rFonts w:ascii="Times New Roman" w:hAnsi="Times New Roman" w:cs="Times New Roman"/>
          <w:sz w:val="23"/>
          <w:szCs w:val="23"/>
        </w:rPr>
      </w:pPr>
      <w:r w:rsidRPr="009F6F9C">
        <w:rPr>
          <w:rFonts w:ascii="Times New Roman" w:hAnsi="Times New Roman" w:cs="Times New Roman"/>
          <w:sz w:val="23"/>
          <w:szCs w:val="23"/>
        </w:rPr>
        <w:t>We have 17 volunteers who have had Disclosure and Barring Ser</w:t>
      </w:r>
      <w:r w:rsidR="008232D8" w:rsidRPr="009F6F9C">
        <w:rPr>
          <w:rFonts w:ascii="Times New Roman" w:hAnsi="Times New Roman" w:cs="Times New Roman"/>
          <w:sz w:val="23"/>
          <w:szCs w:val="23"/>
        </w:rPr>
        <w:t>vice checks (formerly CRB) and six</w:t>
      </w:r>
      <w:r w:rsidRPr="009F6F9C">
        <w:rPr>
          <w:rFonts w:ascii="Times New Roman" w:hAnsi="Times New Roman" w:cs="Times New Roman"/>
          <w:sz w:val="23"/>
          <w:szCs w:val="23"/>
        </w:rPr>
        <w:t xml:space="preserve"> who are in the process of being checked.  All activities likely to raise concerns are carried out in accordance with the PCC's Child Protection and Vulnerable Adults policies, copies of which are available </w:t>
      </w:r>
      <w:r w:rsidR="008313C5">
        <w:rPr>
          <w:rFonts w:ascii="Times New Roman" w:hAnsi="Times New Roman" w:cs="Times New Roman"/>
          <w:sz w:val="23"/>
          <w:szCs w:val="23"/>
        </w:rPr>
        <w:t>from the Safeguarding Officer.</w:t>
      </w:r>
      <w:r w:rsidRPr="009F6F9C">
        <w:rPr>
          <w:rFonts w:ascii="Times New Roman" w:hAnsi="Times New Roman" w:cs="Times New Roman"/>
          <w:sz w:val="23"/>
          <w:szCs w:val="23"/>
        </w:rPr>
        <w:t xml:space="preserve">  The PCC reaffirms its position to follo</w:t>
      </w:r>
      <w:r w:rsidR="002659F6" w:rsidRPr="009F6F9C">
        <w:rPr>
          <w:rFonts w:ascii="Times New Roman" w:hAnsi="Times New Roman" w:cs="Times New Roman"/>
          <w:sz w:val="23"/>
          <w:szCs w:val="23"/>
        </w:rPr>
        <w:t>w the guidelines of the Diocese.</w:t>
      </w:r>
    </w:p>
    <w:sectPr w:rsidR="002659F6" w:rsidRPr="005E72D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07DD7" w14:textId="77777777" w:rsidR="001C4845" w:rsidRDefault="001C4845" w:rsidP="0013751C">
      <w:pPr>
        <w:spacing w:after="0" w:line="240" w:lineRule="auto"/>
      </w:pPr>
      <w:r>
        <w:separator/>
      </w:r>
    </w:p>
  </w:endnote>
  <w:endnote w:type="continuationSeparator" w:id="0">
    <w:p w14:paraId="184466BE" w14:textId="77777777" w:rsidR="001C4845" w:rsidRDefault="001C4845" w:rsidP="0013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F33D" w14:textId="77777777" w:rsidR="002F77C1" w:rsidRDefault="002F77C1" w:rsidP="00C216F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36B830" w14:textId="77777777" w:rsidR="002F77C1" w:rsidRDefault="002F77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DF2E" w14:textId="6B40DE86" w:rsidR="002F77C1" w:rsidRDefault="002F77C1" w:rsidP="00C216F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59A2">
      <w:rPr>
        <w:rStyle w:val="PageNumber"/>
        <w:noProof/>
      </w:rPr>
      <w:t>1</w:t>
    </w:r>
    <w:r>
      <w:rPr>
        <w:rStyle w:val="PageNumber"/>
      </w:rPr>
      <w:fldChar w:fldCharType="end"/>
    </w:r>
  </w:p>
  <w:p w14:paraId="15458556" w14:textId="77777777" w:rsidR="002F77C1" w:rsidRDefault="002F77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6DBAD" w14:textId="77777777" w:rsidR="001C4845" w:rsidRDefault="001C4845" w:rsidP="0013751C">
      <w:pPr>
        <w:spacing w:after="0" w:line="240" w:lineRule="auto"/>
      </w:pPr>
      <w:r>
        <w:separator/>
      </w:r>
    </w:p>
  </w:footnote>
  <w:footnote w:type="continuationSeparator" w:id="0">
    <w:p w14:paraId="0BF917BB" w14:textId="77777777" w:rsidR="001C4845" w:rsidRDefault="001C4845" w:rsidP="001375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41A6"/>
    <w:multiLevelType w:val="hybridMultilevel"/>
    <w:tmpl w:val="7A8C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930EB"/>
    <w:multiLevelType w:val="hybridMultilevel"/>
    <w:tmpl w:val="C6007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B750BF4"/>
    <w:multiLevelType w:val="hybridMultilevel"/>
    <w:tmpl w:val="72C6AE3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3">
    <w:nsid w:val="362E3F84"/>
    <w:multiLevelType w:val="hybridMultilevel"/>
    <w:tmpl w:val="CB14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EA0030"/>
    <w:multiLevelType w:val="hybridMultilevel"/>
    <w:tmpl w:val="A266CA12"/>
    <w:lvl w:ilvl="0" w:tplc="A568F6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1043F8"/>
    <w:multiLevelType w:val="hybridMultilevel"/>
    <w:tmpl w:val="E0248876"/>
    <w:lvl w:ilvl="0" w:tplc="A568F6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416020"/>
    <w:multiLevelType w:val="hybridMultilevel"/>
    <w:tmpl w:val="0DB09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042C4B"/>
    <w:multiLevelType w:val="hybridMultilevel"/>
    <w:tmpl w:val="E1D09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8E700E"/>
    <w:multiLevelType w:val="hybridMultilevel"/>
    <w:tmpl w:val="3A84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2940FF"/>
    <w:multiLevelType w:val="hybridMultilevel"/>
    <w:tmpl w:val="85DA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C1"/>
    <w:rsid w:val="0001440F"/>
    <w:rsid w:val="0002254F"/>
    <w:rsid w:val="000E3C16"/>
    <w:rsid w:val="000F109D"/>
    <w:rsid w:val="00137309"/>
    <w:rsid w:val="0013751C"/>
    <w:rsid w:val="0014199E"/>
    <w:rsid w:val="001559A2"/>
    <w:rsid w:val="00164E17"/>
    <w:rsid w:val="001C4845"/>
    <w:rsid w:val="001E08EA"/>
    <w:rsid w:val="001F5874"/>
    <w:rsid w:val="001F6C79"/>
    <w:rsid w:val="002659F6"/>
    <w:rsid w:val="002957C8"/>
    <w:rsid w:val="00296CAE"/>
    <w:rsid w:val="00297BD0"/>
    <w:rsid w:val="002A3E9D"/>
    <w:rsid w:val="002C1553"/>
    <w:rsid w:val="002F77C1"/>
    <w:rsid w:val="00341E73"/>
    <w:rsid w:val="003B2771"/>
    <w:rsid w:val="003C733F"/>
    <w:rsid w:val="003E306C"/>
    <w:rsid w:val="003E45C1"/>
    <w:rsid w:val="003F31FB"/>
    <w:rsid w:val="00410EB8"/>
    <w:rsid w:val="00446094"/>
    <w:rsid w:val="00461B27"/>
    <w:rsid w:val="00467CF8"/>
    <w:rsid w:val="004C3559"/>
    <w:rsid w:val="004C459F"/>
    <w:rsid w:val="004C72B0"/>
    <w:rsid w:val="004E725E"/>
    <w:rsid w:val="004F1A0A"/>
    <w:rsid w:val="00571EE4"/>
    <w:rsid w:val="005C740C"/>
    <w:rsid w:val="005D0D5C"/>
    <w:rsid w:val="005E72DA"/>
    <w:rsid w:val="005F3794"/>
    <w:rsid w:val="0062117C"/>
    <w:rsid w:val="00632E0C"/>
    <w:rsid w:val="0068070C"/>
    <w:rsid w:val="00686BEF"/>
    <w:rsid w:val="006C56E9"/>
    <w:rsid w:val="00720E4D"/>
    <w:rsid w:val="00745CE8"/>
    <w:rsid w:val="00745F43"/>
    <w:rsid w:val="00757BA0"/>
    <w:rsid w:val="007803B4"/>
    <w:rsid w:val="00785E33"/>
    <w:rsid w:val="007D7CDE"/>
    <w:rsid w:val="00816EBF"/>
    <w:rsid w:val="008232D8"/>
    <w:rsid w:val="008313C5"/>
    <w:rsid w:val="008D0876"/>
    <w:rsid w:val="009705E8"/>
    <w:rsid w:val="009B4797"/>
    <w:rsid w:val="009F6F9C"/>
    <w:rsid w:val="00A056F6"/>
    <w:rsid w:val="00A12CA5"/>
    <w:rsid w:val="00A35514"/>
    <w:rsid w:val="00A41467"/>
    <w:rsid w:val="00A824A2"/>
    <w:rsid w:val="00AC2C6A"/>
    <w:rsid w:val="00B260A9"/>
    <w:rsid w:val="00C06E9E"/>
    <w:rsid w:val="00CB1901"/>
    <w:rsid w:val="00CF5B9E"/>
    <w:rsid w:val="00D36216"/>
    <w:rsid w:val="00E40D13"/>
    <w:rsid w:val="00EF09EC"/>
    <w:rsid w:val="00F50ADE"/>
    <w:rsid w:val="00FA6214"/>
    <w:rsid w:val="00FE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B121"/>
  <w15:chartTrackingRefBased/>
  <w15:docId w15:val="{5F9DF8FD-5557-43B9-A5E1-6E5F73F0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45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467CF8"/>
  </w:style>
  <w:style w:type="paragraph" w:styleId="PlainText">
    <w:name w:val="Plain Text"/>
    <w:basedOn w:val="Normal"/>
    <w:link w:val="PlainTextChar"/>
    <w:uiPriority w:val="99"/>
    <w:semiHidden/>
    <w:unhideWhenUsed/>
    <w:rsid w:val="003F31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F31FB"/>
    <w:rPr>
      <w:rFonts w:ascii="Calibri" w:hAnsi="Calibri"/>
      <w:szCs w:val="21"/>
    </w:rPr>
  </w:style>
  <w:style w:type="paragraph" w:styleId="ListParagraph">
    <w:name w:val="List Paragraph"/>
    <w:basedOn w:val="Normal"/>
    <w:uiPriority w:val="34"/>
    <w:qFormat/>
    <w:rsid w:val="003F31F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95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C8"/>
    <w:rPr>
      <w:rFonts w:ascii="Segoe UI" w:hAnsi="Segoe UI" w:cs="Segoe UI"/>
      <w:sz w:val="18"/>
      <w:szCs w:val="18"/>
    </w:rPr>
  </w:style>
  <w:style w:type="paragraph" w:styleId="NoSpacing">
    <w:name w:val="No Spacing"/>
    <w:uiPriority w:val="1"/>
    <w:qFormat/>
    <w:rsid w:val="00C06E9E"/>
    <w:pPr>
      <w:spacing w:after="0" w:line="240" w:lineRule="auto"/>
    </w:pPr>
  </w:style>
  <w:style w:type="paragraph" w:styleId="Header">
    <w:name w:val="header"/>
    <w:basedOn w:val="Normal"/>
    <w:link w:val="HeaderChar"/>
    <w:uiPriority w:val="99"/>
    <w:unhideWhenUsed/>
    <w:rsid w:val="00137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1C"/>
  </w:style>
  <w:style w:type="paragraph" w:styleId="Footer">
    <w:name w:val="footer"/>
    <w:basedOn w:val="Normal"/>
    <w:link w:val="FooterChar"/>
    <w:uiPriority w:val="99"/>
    <w:unhideWhenUsed/>
    <w:rsid w:val="00137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1C"/>
  </w:style>
  <w:style w:type="character" w:styleId="PageNumber">
    <w:name w:val="page number"/>
    <w:basedOn w:val="DefaultParagraphFont"/>
    <w:uiPriority w:val="99"/>
    <w:semiHidden/>
    <w:unhideWhenUsed/>
    <w:rsid w:val="002F77C1"/>
  </w:style>
  <w:style w:type="character" w:customStyle="1" w:styleId="il">
    <w:name w:val="il"/>
    <w:basedOn w:val="DefaultParagraphFont"/>
    <w:rsid w:val="001F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41817">
      <w:bodyDiv w:val="1"/>
      <w:marLeft w:val="0"/>
      <w:marRight w:val="0"/>
      <w:marTop w:val="0"/>
      <w:marBottom w:val="0"/>
      <w:divBdr>
        <w:top w:val="none" w:sz="0" w:space="0" w:color="auto"/>
        <w:left w:val="none" w:sz="0" w:space="0" w:color="auto"/>
        <w:bottom w:val="none" w:sz="0" w:space="0" w:color="auto"/>
        <w:right w:val="none" w:sz="0" w:space="0" w:color="auto"/>
      </w:divBdr>
    </w:div>
    <w:div w:id="1683776373">
      <w:bodyDiv w:val="1"/>
      <w:marLeft w:val="0"/>
      <w:marRight w:val="0"/>
      <w:marTop w:val="0"/>
      <w:marBottom w:val="0"/>
      <w:divBdr>
        <w:top w:val="none" w:sz="0" w:space="0" w:color="auto"/>
        <w:left w:val="none" w:sz="0" w:space="0" w:color="auto"/>
        <w:bottom w:val="none" w:sz="0" w:space="0" w:color="auto"/>
        <w:right w:val="none" w:sz="0" w:space="0" w:color="auto"/>
      </w:divBdr>
      <w:divsChild>
        <w:div w:id="1206681187">
          <w:marLeft w:val="0"/>
          <w:marRight w:val="0"/>
          <w:marTop w:val="0"/>
          <w:marBottom w:val="0"/>
          <w:divBdr>
            <w:top w:val="none" w:sz="0" w:space="0" w:color="auto"/>
            <w:left w:val="none" w:sz="0" w:space="0" w:color="auto"/>
            <w:bottom w:val="none" w:sz="0" w:space="0" w:color="auto"/>
            <w:right w:val="none" w:sz="0" w:space="0" w:color="auto"/>
          </w:divBdr>
        </w:div>
        <w:div w:id="1284341529">
          <w:marLeft w:val="0"/>
          <w:marRight w:val="0"/>
          <w:marTop w:val="0"/>
          <w:marBottom w:val="0"/>
          <w:divBdr>
            <w:top w:val="none" w:sz="0" w:space="0" w:color="auto"/>
            <w:left w:val="none" w:sz="0" w:space="0" w:color="auto"/>
            <w:bottom w:val="none" w:sz="0" w:space="0" w:color="auto"/>
            <w:right w:val="none" w:sz="0" w:space="0" w:color="auto"/>
          </w:divBdr>
        </w:div>
        <w:div w:id="485323285">
          <w:marLeft w:val="0"/>
          <w:marRight w:val="0"/>
          <w:marTop w:val="0"/>
          <w:marBottom w:val="0"/>
          <w:divBdr>
            <w:top w:val="none" w:sz="0" w:space="0" w:color="auto"/>
            <w:left w:val="none" w:sz="0" w:space="0" w:color="auto"/>
            <w:bottom w:val="none" w:sz="0" w:space="0" w:color="auto"/>
            <w:right w:val="none" w:sz="0" w:space="0" w:color="auto"/>
          </w:divBdr>
        </w:div>
        <w:div w:id="787427897">
          <w:marLeft w:val="0"/>
          <w:marRight w:val="0"/>
          <w:marTop w:val="0"/>
          <w:marBottom w:val="0"/>
          <w:divBdr>
            <w:top w:val="none" w:sz="0" w:space="0" w:color="auto"/>
            <w:left w:val="none" w:sz="0" w:space="0" w:color="auto"/>
            <w:bottom w:val="none" w:sz="0" w:space="0" w:color="auto"/>
            <w:right w:val="none" w:sz="0" w:space="0" w:color="auto"/>
          </w:divBdr>
        </w:div>
        <w:div w:id="1269892843">
          <w:marLeft w:val="0"/>
          <w:marRight w:val="0"/>
          <w:marTop w:val="0"/>
          <w:marBottom w:val="0"/>
          <w:divBdr>
            <w:top w:val="none" w:sz="0" w:space="0" w:color="auto"/>
            <w:left w:val="none" w:sz="0" w:space="0" w:color="auto"/>
            <w:bottom w:val="none" w:sz="0" w:space="0" w:color="auto"/>
            <w:right w:val="none" w:sz="0" w:space="0" w:color="auto"/>
          </w:divBdr>
        </w:div>
        <w:div w:id="2002540987">
          <w:marLeft w:val="0"/>
          <w:marRight w:val="0"/>
          <w:marTop w:val="0"/>
          <w:marBottom w:val="0"/>
          <w:divBdr>
            <w:top w:val="none" w:sz="0" w:space="0" w:color="auto"/>
            <w:left w:val="none" w:sz="0" w:space="0" w:color="auto"/>
            <w:bottom w:val="none" w:sz="0" w:space="0" w:color="auto"/>
            <w:right w:val="none" w:sz="0" w:space="0" w:color="auto"/>
          </w:divBdr>
        </w:div>
        <w:div w:id="2092584004">
          <w:marLeft w:val="0"/>
          <w:marRight w:val="0"/>
          <w:marTop w:val="0"/>
          <w:marBottom w:val="0"/>
          <w:divBdr>
            <w:top w:val="none" w:sz="0" w:space="0" w:color="auto"/>
            <w:left w:val="none" w:sz="0" w:space="0" w:color="auto"/>
            <w:bottom w:val="none" w:sz="0" w:space="0" w:color="auto"/>
            <w:right w:val="none" w:sz="0" w:space="0" w:color="auto"/>
          </w:divBdr>
        </w:div>
      </w:divsChild>
    </w:div>
    <w:div w:id="2103646591">
      <w:bodyDiv w:val="1"/>
      <w:marLeft w:val="0"/>
      <w:marRight w:val="0"/>
      <w:marTop w:val="0"/>
      <w:marBottom w:val="0"/>
      <w:divBdr>
        <w:top w:val="none" w:sz="0" w:space="0" w:color="auto"/>
        <w:left w:val="none" w:sz="0" w:space="0" w:color="auto"/>
        <w:bottom w:val="none" w:sz="0" w:space="0" w:color="auto"/>
        <w:right w:val="none" w:sz="0" w:space="0" w:color="auto"/>
      </w:divBdr>
      <w:divsChild>
        <w:div w:id="44258963">
          <w:marLeft w:val="0"/>
          <w:marRight w:val="0"/>
          <w:marTop w:val="0"/>
          <w:marBottom w:val="0"/>
          <w:divBdr>
            <w:top w:val="none" w:sz="0" w:space="0" w:color="auto"/>
            <w:left w:val="none" w:sz="0" w:space="0" w:color="auto"/>
            <w:bottom w:val="none" w:sz="0" w:space="0" w:color="auto"/>
            <w:right w:val="none" w:sz="0" w:space="0" w:color="auto"/>
          </w:divBdr>
        </w:div>
        <w:div w:id="1448889685">
          <w:marLeft w:val="0"/>
          <w:marRight w:val="0"/>
          <w:marTop w:val="0"/>
          <w:marBottom w:val="0"/>
          <w:divBdr>
            <w:top w:val="none" w:sz="0" w:space="0" w:color="auto"/>
            <w:left w:val="none" w:sz="0" w:space="0" w:color="auto"/>
            <w:bottom w:val="none" w:sz="0" w:space="0" w:color="auto"/>
            <w:right w:val="none" w:sz="0" w:space="0" w:color="auto"/>
          </w:divBdr>
        </w:div>
        <w:div w:id="1274942493">
          <w:marLeft w:val="0"/>
          <w:marRight w:val="0"/>
          <w:marTop w:val="0"/>
          <w:marBottom w:val="0"/>
          <w:divBdr>
            <w:top w:val="none" w:sz="0" w:space="0" w:color="auto"/>
            <w:left w:val="none" w:sz="0" w:space="0" w:color="auto"/>
            <w:bottom w:val="none" w:sz="0" w:space="0" w:color="auto"/>
            <w:right w:val="none" w:sz="0" w:space="0" w:color="auto"/>
          </w:divBdr>
        </w:div>
        <w:div w:id="540554771">
          <w:marLeft w:val="0"/>
          <w:marRight w:val="0"/>
          <w:marTop w:val="0"/>
          <w:marBottom w:val="0"/>
          <w:divBdr>
            <w:top w:val="none" w:sz="0" w:space="0" w:color="auto"/>
            <w:left w:val="none" w:sz="0" w:space="0" w:color="auto"/>
            <w:bottom w:val="none" w:sz="0" w:space="0" w:color="auto"/>
            <w:right w:val="none" w:sz="0" w:space="0" w:color="auto"/>
          </w:divBdr>
        </w:div>
        <w:div w:id="459804793">
          <w:marLeft w:val="0"/>
          <w:marRight w:val="0"/>
          <w:marTop w:val="0"/>
          <w:marBottom w:val="0"/>
          <w:divBdr>
            <w:top w:val="none" w:sz="0" w:space="0" w:color="auto"/>
            <w:left w:val="none" w:sz="0" w:space="0" w:color="auto"/>
            <w:bottom w:val="none" w:sz="0" w:space="0" w:color="auto"/>
            <w:right w:val="none" w:sz="0" w:space="0" w:color="auto"/>
          </w:divBdr>
        </w:div>
        <w:div w:id="2015263814">
          <w:marLeft w:val="0"/>
          <w:marRight w:val="0"/>
          <w:marTop w:val="0"/>
          <w:marBottom w:val="0"/>
          <w:divBdr>
            <w:top w:val="none" w:sz="0" w:space="0" w:color="auto"/>
            <w:left w:val="none" w:sz="0" w:space="0" w:color="auto"/>
            <w:bottom w:val="none" w:sz="0" w:space="0" w:color="auto"/>
            <w:right w:val="none" w:sz="0" w:space="0" w:color="auto"/>
          </w:divBdr>
        </w:div>
        <w:div w:id="70336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5121</Words>
  <Characters>29194</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Pease</dc:creator>
  <cp:keywords/>
  <dc:description/>
  <cp:lastModifiedBy>Alex Pease</cp:lastModifiedBy>
  <cp:revision>2</cp:revision>
  <cp:lastPrinted>2016-04-07T10:39:00Z</cp:lastPrinted>
  <dcterms:created xsi:type="dcterms:W3CDTF">2016-04-07T12:42:00Z</dcterms:created>
  <dcterms:modified xsi:type="dcterms:W3CDTF">2016-04-07T12:42:00Z</dcterms:modified>
</cp:coreProperties>
</file>